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DAB" w:rsidRPr="008559AA" w:rsidRDefault="00781DAB" w:rsidP="008559AA">
      <w:pPr>
        <w:pStyle w:val="a7"/>
        <w:spacing w:beforeLines="100" w:afterLines="100" w:line="320" w:lineRule="exact"/>
        <w:ind w:left="384" w:hangingChars="120" w:hanging="384"/>
        <w:jc w:val="center"/>
        <w:rPr>
          <w:rFonts w:ascii="Cambria" w:hAnsi="Cambria"/>
          <w:b/>
          <w:sz w:val="32"/>
          <w:szCs w:val="32"/>
        </w:rPr>
      </w:pPr>
      <w:r w:rsidRPr="008559AA">
        <w:rPr>
          <w:rFonts w:ascii="Cambria" w:hAnsi="Cambria" w:hint="eastAsia"/>
          <w:b/>
          <w:sz w:val="32"/>
          <w:szCs w:val="32"/>
        </w:rPr>
        <w:t>2015</w:t>
      </w:r>
      <w:r w:rsidRPr="008559AA">
        <w:rPr>
          <w:rFonts w:ascii="標楷體" w:eastAsia="標楷體" w:hAnsi="標楷體" w:hint="eastAsia"/>
          <w:b/>
          <w:sz w:val="32"/>
          <w:szCs w:val="32"/>
        </w:rPr>
        <w:t>年台灣腫瘤消融醫學會</w:t>
      </w:r>
      <w:r w:rsidR="00C563E9">
        <w:rPr>
          <w:rFonts w:ascii="標楷體" w:eastAsia="標楷體" w:hAnsi="標楷體" w:hint="eastAsia"/>
          <w:b/>
          <w:sz w:val="32"/>
          <w:szCs w:val="32"/>
        </w:rPr>
        <w:t>學術研討會</w:t>
      </w:r>
      <w:r w:rsidRPr="008559AA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559AA">
        <w:rPr>
          <w:rFonts w:ascii="Cambria" w:hAnsi="Cambria" w:hint="eastAsia"/>
          <w:b/>
          <w:sz w:val="32"/>
          <w:szCs w:val="32"/>
        </w:rPr>
        <w:t>A</w:t>
      </w:r>
      <w:r w:rsidRPr="008559AA">
        <w:rPr>
          <w:rFonts w:ascii="Cambria" w:hAnsi="Cambria"/>
          <w:b/>
          <w:sz w:val="32"/>
          <w:szCs w:val="32"/>
        </w:rPr>
        <w:t xml:space="preserve">nnual </w:t>
      </w:r>
      <w:r w:rsidRPr="008559AA">
        <w:rPr>
          <w:rFonts w:ascii="Cambria" w:hAnsi="Cambria" w:hint="eastAsia"/>
          <w:b/>
          <w:sz w:val="32"/>
          <w:szCs w:val="32"/>
        </w:rPr>
        <w:t>M</w:t>
      </w:r>
      <w:r w:rsidRPr="008559AA">
        <w:rPr>
          <w:rFonts w:ascii="Cambria" w:hAnsi="Cambria"/>
          <w:b/>
          <w:sz w:val="32"/>
          <w:szCs w:val="32"/>
        </w:rPr>
        <w:t>eeting of TATA</w:t>
      </w:r>
      <w:r w:rsidRPr="008559AA">
        <w:rPr>
          <w:rFonts w:ascii="Cambria" w:hAnsi="Cambria" w:hint="eastAsia"/>
          <w:b/>
          <w:sz w:val="32"/>
          <w:szCs w:val="32"/>
        </w:rPr>
        <w:t xml:space="preserve">, </w:t>
      </w:r>
      <w:r w:rsidRPr="008559AA">
        <w:rPr>
          <w:rFonts w:ascii="Cambria" w:hAnsi="Cambria"/>
          <w:b/>
          <w:sz w:val="32"/>
          <w:szCs w:val="32"/>
        </w:rPr>
        <w:t>2015</w:t>
      </w:r>
    </w:p>
    <w:p w:rsidR="0058415B" w:rsidRPr="00DF74FA" w:rsidRDefault="0058415B" w:rsidP="00781DAB">
      <w:pPr>
        <w:pStyle w:val="a7"/>
        <w:spacing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 w:rsidRPr="00DF74FA">
        <w:rPr>
          <w:rFonts w:ascii="Tahoma" w:eastAsia="標楷體" w:hAnsi="Tahoma" w:cs="Tahoma" w:hint="eastAsia"/>
          <w:sz w:val="26"/>
          <w:szCs w:val="26"/>
        </w:rPr>
        <w:t>活動日期：</w:t>
      </w:r>
      <w:r w:rsidRPr="00DF74FA">
        <w:rPr>
          <w:rFonts w:ascii="Tahoma" w:eastAsia="標楷體" w:hAnsi="Tahoma" w:cs="Tahoma" w:hint="eastAsia"/>
          <w:sz w:val="26"/>
          <w:szCs w:val="26"/>
        </w:rPr>
        <w:t>201</w:t>
      </w:r>
      <w:r>
        <w:rPr>
          <w:rFonts w:ascii="Tahoma" w:eastAsia="標楷體" w:hAnsi="Tahoma" w:cs="Tahoma" w:hint="eastAsia"/>
          <w:sz w:val="26"/>
          <w:szCs w:val="26"/>
        </w:rPr>
        <w:t>5</w:t>
      </w:r>
      <w:r w:rsidRPr="00DF74FA">
        <w:rPr>
          <w:rFonts w:ascii="Tahoma" w:eastAsia="標楷體" w:hAnsi="Tahoma" w:cs="Tahoma" w:hint="eastAsia"/>
          <w:sz w:val="26"/>
          <w:szCs w:val="26"/>
        </w:rPr>
        <w:t>/0</w:t>
      </w:r>
      <w:r>
        <w:rPr>
          <w:rFonts w:ascii="Tahoma" w:eastAsia="標楷體" w:hAnsi="Tahoma" w:cs="Tahoma" w:hint="eastAsia"/>
          <w:sz w:val="26"/>
          <w:szCs w:val="26"/>
        </w:rPr>
        <w:t>2</w:t>
      </w:r>
      <w:r w:rsidRPr="00DF74FA">
        <w:rPr>
          <w:rFonts w:ascii="Tahoma" w:eastAsia="標楷體" w:hAnsi="Tahoma" w:cs="Tahoma" w:hint="eastAsia"/>
          <w:sz w:val="26"/>
          <w:szCs w:val="26"/>
        </w:rPr>
        <w:t>/</w:t>
      </w:r>
      <w:r>
        <w:rPr>
          <w:rFonts w:ascii="Tahoma" w:eastAsia="標楷體" w:hAnsi="Tahoma" w:cs="Tahoma" w:hint="eastAsia"/>
          <w:sz w:val="26"/>
          <w:szCs w:val="26"/>
        </w:rPr>
        <w:t>07</w:t>
      </w:r>
      <w:r w:rsidRPr="00DF74FA">
        <w:rPr>
          <w:rFonts w:ascii="Tahoma" w:eastAsia="標楷體" w:hAnsi="Tahoma" w:cs="Tahoma" w:hint="eastAsia"/>
          <w:sz w:val="26"/>
          <w:szCs w:val="26"/>
        </w:rPr>
        <w:t xml:space="preserve">　星期六　</w:t>
      </w:r>
      <w:r w:rsidRPr="00DF74FA">
        <w:rPr>
          <w:rFonts w:ascii="Tahoma" w:eastAsia="標楷體" w:hAnsi="Tahoma" w:cs="Tahoma" w:hint="eastAsia"/>
          <w:sz w:val="26"/>
          <w:szCs w:val="26"/>
        </w:rPr>
        <w:t>13:30 ~ 17:00</w:t>
      </w:r>
    </w:p>
    <w:p w:rsidR="0058415B" w:rsidRPr="00DF74FA" w:rsidRDefault="0058415B" w:rsidP="0058415B">
      <w:pPr>
        <w:pStyle w:val="a7"/>
        <w:spacing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 w:rsidRPr="00DF74FA">
        <w:rPr>
          <w:rFonts w:ascii="Tahoma" w:eastAsia="標楷體" w:hAnsi="Tahoma" w:cs="Tahoma" w:hint="eastAsia"/>
          <w:sz w:val="26"/>
          <w:szCs w:val="26"/>
        </w:rPr>
        <w:t>主辦單位：</w:t>
      </w:r>
      <w:r w:rsidR="006D090A">
        <w:rPr>
          <w:rFonts w:ascii="Tahoma" w:eastAsia="標楷體" w:hAnsi="Tahoma" w:cs="Tahoma" w:hint="eastAsia"/>
          <w:sz w:val="26"/>
          <w:szCs w:val="26"/>
        </w:rPr>
        <w:t>台灣腫瘤</w:t>
      </w:r>
      <w:r>
        <w:rPr>
          <w:rFonts w:ascii="Tahoma" w:eastAsia="標楷體" w:hAnsi="Tahoma" w:cs="Tahoma" w:hint="eastAsia"/>
          <w:sz w:val="26"/>
          <w:szCs w:val="26"/>
        </w:rPr>
        <w:t>消融醫學會</w:t>
      </w:r>
      <w:r w:rsidR="006D090A">
        <w:rPr>
          <w:rFonts w:ascii="Tahoma" w:eastAsia="標楷體" w:hAnsi="Tahoma" w:cs="Tahoma" w:hint="eastAsia"/>
          <w:sz w:val="26"/>
          <w:szCs w:val="26"/>
        </w:rPr>
        <w:t>、</w:t>
      </w:r>
      <w:r w:rsidRPr="00DF74FA">
        <w:rPr>
          <w:rFonts w:ascii="Tahoma" w:eastAsia="標楷體" w:hAnsi="Tahoma" w:cs="Tahoma" w:hint="eastAsia"/>
          <w:sz w:val="26"/>
          <w:szCs w:val="26"/>
        </w:rPr>
        <w:t>台北榮民總醫院放射線部</w:t>
      </w:r>
    </w:p>
    <w:p w:rsidR="001F3B66" w:rsidRDefault="001F3B66" w:rsidP="0058415B">
      <w:pPr>
        <w:pStyle w:val="a7"/>
        <w:spacing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>
        <w:rPr>
          <w:rFonts w:ascii="Tahoma" w:eastAsia="標楷體" w:hAnsi="Tahoma" w:cs="Tahoma" w:hint="eastAsia"/>
          <w:sz w:val="26"/>
          <w:szCs w:val="26"/>
        </w:rPr>
        <w:t>協辦單位：</w:t>
      </w:r>
      <w:r w:rsidRPr="00DF74FA">
        <w:rPr>
          <w:rFonts w:ascii="Tahoma" w:eastAsia="標楷體" w:hAnsi="Tahoma" w:cs="Tahoma" w:hint="eastAsia"/>
          <w:sz w:val="26"/>
          <w:szCs w:val="26"/>
        </w:rPr>
        <w:t>中華民國放射線醫學會</w:t>
      </w:r>
    </w:p>
    <w:p w:rsidR="0058415B" w:rsidRPr="00DF74FA" w:rsidRDefault="0058415B" w:rsidP="0058415B">
      <w:pPr>
        <w:pStyle w:val="a7"/>
        <w:spacing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 w:rsidRPr="00DF74FA">
        <w:rPr>
          <w:rFonts w:ascii="Tahoma" w:eastAsia="標楷體" w:hAnsi="Tahoma" w:cs="Tahoma" w:hint="eastAsia"/>
          <w:sz w:val="26"/>
          <w:szCs w:val="26"/>
        </w:rPr>
        <w:t>活動地點：台北榮民總醫院醫學</w:t>
      </w:r>
      <w:r w:rsidRPr="00DF74FA">
        <w:rPr>
          <w:rFonts w:ascii="Tahoma" w:eastAsia="標楷體" w:hAnsi="Tahoma" w:cs="Tahoma"/>
          <w:sz w:val="26"/>
          <w:szCs w:val="26"/>
        </w:rPr>
        <w:t>科技大樓會議室</w:t>
      </w:r>
    </w:p>
    <w:p w:rsidR="006D090A" w:rsidRDefault="0058415B" w:rsidP="0058415B">
      <w:pPr>
        <w:pStyle w:val="a7"/>
        <w:spacing w:after="150"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 w:rsidRPr="00DF74FA">
        <w:rPr>
          <w:rFonts w:ascii="Tahoma" w:eastAsia="標楷體" w:hAnsi="Tahoma" w:cs="Tahoma" w:hint="eastAsia"/>
          <w:sz w:val="26"/>
          <w:szCs w:val="26"/>
        </w:rPr>
        <w:t>聯絡資訊：</w:t>
      </w:r>
    </w:p>
    <w:p w:rsidR="006D090A" w:rsidRDefault="0058415B" w:rsidP="0058415B">
      <w:pPr>
        <w:pStyle w:val="a7"/>
        <w:spacing w:after="150"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 w:rsidRPr="0058415B">
        <w:rPr>
          <w:rFonts w:ascii="Tahoma" w:eastAsia="標楷體" w:hAnsi="Tahoma" w:cs="Tahoma" w:hint="eastAsia"/>
          <w:sz w:val="26"/>
          <w:szCs w:val="26"/>
        </w:rPr>
        <w:t>台灣腫瘤消融醫學會黃詒嬛小姐</w:t>
      </w:r>
      <w:r w:rsidR="006D090A">
        <w:rPr>
          <w:rFonts w:ascii="Tahoma" w:eastAsia="標楷體" w:hAnsi="Tahoma" w:cs="Tahoma" w:hint="eastAsia"/>
          <w:sz w:val="26"/>
          <w:szCs w:val="26"/>
        </w:rPr>
        <w:t xml:space="preserve"> </w:t>
      </w:r>
      <w:r w:rsidRPr="0058415B">
        <w:rPr>
          <w:rFonts w:ascii="Tahoma" w:eastAsia="標楷體" w:hAnsi="Tahoma" w:cs="Tahoma"/>
          <w:sz w:val="26"/>
          <w:szCs w:val="26"/>
        </w:rPr>
        <w:t>Tel: 0928-564</w:t>
      </w:r>
      <w:r w:rsidR="0023748B">
        <w:rPr>
          <w:rFonts w:ascii="Tahoma" w:eastAsia="標楷體" w:hAnsi="Tahoma" w:cs="Tahoma" w:hint="eastAsia"/>
          <w:sz w:val="26"/>
          <w:szCs w:val="26"/>
        </w:rPr>
        <w:t>-</w:t>
      </w:r>
      <w:r w:rsidRPr="0058415B">
        <w:rPr>
          <w:rFonts w:ascii="Tahoma" w:eastAsia="標楷體" w:hAnsi="Tahoma" w:cs="Tahoma"/>
          <w:sz w:val="26"/>
          <w:szCs w:val="26"/>
        </w:rPr>
        <w:t>814</w:t>
      </w:r>
      <w:r w:rsidR="006D090A">
        <w:rPr>
          <w:rFonts w:ascii="Tahoma" w:eastAsia="標楷體" w:hAnsi="Tahoma" w:cs="Tahoma" w:hint="eastAsia"/>
          <w:sz w:val="26"/>
          <w:szCs w:val="26"/>
        </w:rPr>
        <w:t xml:space="preserve"> </w:t>
      </w:r>
      <w:r w:rsidRPr="0058415B">
        <w:rPr>
          <w:rFonts w:ascii="Tahoma" w:eastAsia="標楷體" w:hAnsi="Tahoma" w:cs="Tahoma"/>
          <w:sz w:val="26"/>
          <w:szCs w:val="26"/>
        </w:rPr>
        <w:t>E</w:t>
      </w:r>
      <w:r w:rsidR="006D090A">
        <w:rPr>
          <w:rFonts w:ascii="Tahoma" w:eastAsia="標楷體" w:hAnsi="Tahoma" w:cs="Tahoma" w:hint="eastAsia"/>
          <w:sz w:val="26"/>
          <w:szCs w:val="26"/>
        </w:rPr>
        <w:t>-</w:t>
      </w:r>
      <w:r w:rsidR="006D090A">
        <w:rPr>
          <w:rFonts w:ascii="Tahoma" w:eastAsia="標楷體" w:hAnsi="Tahoma" w:cs="Tahoma"/>
          <w:sz w:val="26"/>
          <w:szCs w:val="26"/>
        </w:rPr>
        <w:t xml:space="preserve">Mail: </w:t>
      </w:r>
      <w:hyperlink r:id="rId7" w:history="1">
        <w:r w:rsidR="006D090A" w:rsidRPr="002920A6">
          <w:rPr>
            <w:rStyle w:val="a9"/>
            <w:rFonts w:ascii="Tahoma" w:eastAsia="標楷體" w:hAnsi="Tahoma" w:cs="Tahoma"/>
            <w:sz w:val="26"/>
            <w:szCs w:val="26"/>
          </w:rPr>
          <w:t>tata1010218@gmail.com</w:t>
        </w:r>
      </w:hyperlink>
    </w:p>
    <w:p w:rsidR="0058415B" w:rsidRPr="00DF74FA" w:rsidRDefault="0058415B" w:rsidP="0058415B">
      <w:pPr>
        <w:pStyle w:val="a7"/>
        <w:spacing w:after="150" w:line="320" w:lineRule="exact"/>
        <w:ind w:left="312" w:hangingChars="120" w:hanging="312"/>
        <w:rPr>
          <w:rFonts w:ascii="Tahoma" w:eastAsia="標楷體" w:hAnsi="Tahoma" w:cs="Tahoma"/>
          <w:sz w:val="26"/>
          <w:szCs w:val="26"/>
        </w:rPr>
      </w:pPr>
      <w:r w:rsidRPr="00DF74FA">
        <w:rPr>
          <w:rFonts w:ascii="Tahoma" w:eastAsia="標楷體" w:hAnsi="Tahoma" w:cs="Tahoma" w:hint="eastAsia"/>
          <w:sz w:val="26"/>
          <w:szCs w:val="26"/>
        </w:rPr>
        <w:t>中華民國放射線醫學會</w:t>
      </w:r>
      <w:r w:rsidR="006D090A">
        <w:rPr>
          <w:rFonts w:ascii="Tahoma" w:eastAsia="標楷體" w:hAnsi="Tahoma" w:cs="Tahoma" w:hint="eastAsia"/>
          <w:sz w:val="26"/>
          <w:szCs w:val="26"/>
        </w:rPr>
        <w:t>王小姐</w:t>
      </w:r>
      <w:r w:rsidR="007F106F">
        <w:rPr>
          <w:rFonts w:ascii="Tahoma" w:eastAsia="標楷體" w:hAnsi="Tahoma" w:cs="Tahoma" w:hint="eastAsia"/>
          <w:sz w:val="26"/>
          <w:szCs w:val="26"/>
        </w:rPr>
        <w:t xml:space="preserve">   </w:t>
      </w:r>
      <w:r w:rsidRPr="00DF74FA">
        <w:rPr>
          <w:rFonts w:ascii="Tahoma" w:eastAsia="標楷體" w:hAnsi="Tahoma" w:cs="Tahoma"/>
          <w:sz w:val="26"/>
          <w:szCs w:val="26"/>
        </w:rPr>
        <w:t>Tel: 02-</w:t>
      </w:r>
      <w:r w:rsidRPr="00DF74FA">
        <w:rPr>
          <w:rFonts w:ascii="Tahoma" w:eastAsia="標楷體" w:hAnsi="Tahoma" w:cs="Tahoma" w:hint="eastAsia"/>
          <w:sz w:val="26"/>
          <w:szCs w:val="26"/>
        </w:rPr>
        <w:t>2586</w:t>
      </w:r>
      <w:r w:rsidR="0023748B">
        <w:rPr>
          <w:rFonts w:ascii="Tahoma" w:eastAsia="標楷體" w:hAnsi="Tahoma" w:cs="Tahoma" w:hint="eastAsia"/>
          <w:sz w:val="26"/>
          <w:szCs w:val="26"/>
        </w:rPr>
        <w:t>-</w:t>
      </w:r>
      <w:r w:rsidRPr="00DF74FA">
        <w:rPr>
          <w:rFonts w:ascii="Tahoma" w:eastAsia="標楷體" w:hAnsi="Tahoma" w:cs="Tahoma" w:hint="eastAsia"/>
          <w:sz w:val="26"/>
          <w:szCs w:val="26"/>
        </w:rPr>
        <w:t>5361</w:t>
      </w:r>
      <w:r w:rsidR="007F106F">
        <w:rPr>
          <w:rFonts w:ascii="Tahoma" w:eastAsia="標楷體" w:hAnsi="Tahoma" w:cs="Tahoma" w:hint="eastAsia"/>
          <w:sz w:val="26"/>
          <w:szCs w:val="26"/>
        </w:rPr>
        <w:t xml:space="preserve"> </w:t>
      </w:r>
      <w:r w:rsidRPr="00DF74FA">
        <w:rPr>
          <w:rFonts w:ascii="Tahoma" w:eastAsia="標楷體" w:hAnsi="Tahoma" w:cs="Tahoma"/>
          <w:sz w:val="26"/>
          <w:szCs w:val="26"/>
        </w:rPr>
        <w:t>E-</w:t>
      </w:r>
      <w:r w:rsidR="0023748B">
        <w:rPr>
          <w:rFonts w:ascii="Tahoma" w:eastAsia="標楷體" w:hAnsi="Tahoma" w:cs="Tahoma" w:hint="eastAsia"/>
          <w:sz w:val="26"/>
          <w:szCs w:val="26"/>
        </w:rPr>
        <w:t>M</w:t>
      </w:r>
      <w:r w:rsidRPr="00DF74FA">
        <w:rPr>
          <w:rFonts w:ascii="Tahoma" w:eastAsia="標楷體" w:hAnsi="Tahoma" w:cs="Tahoma"/>
          <w:sz w:val="26"/>
          <w:szCs w:val="26"/>
        </w:rPr>
        <w:t xml:space="preserve">ail: </w:t>
      </w:r>
      <w:hyperlink r:id="rId8" w:history="1">
        <w:r w:rsidRPr="00DF74FA">
          <w:rPr>
            <w:rStyle w:val="a9"/>
            <w:rFonts w:ascii="Tahoma" w:eastAsia="標楷體" w:hAnsi="Tahoma" w:cs="Tahoma" w:hint="eastAsia"/>
            <w:sz w:val="26"/>
            <w:szCs w:val="26"/>
          </w:rPr>
          <w:t>yuro.tw</w:t>
        </w:r>
        <w:r w:rsidRPr="00DF74FA">
          <w:rPr>
            <w:rStyle w:val="a9"/>
            <w:rFonts w:ascii="Tahoma" w:eastAsia="標楷體" w:hAnsi="Tahoma" w:cs="Tahoma"/>
            <w:sz w:val="26"/>
            <w:szCs w:val="26"/>
          </w:rPr>
          <w:t>@gmail.com</w:t>
        </w:r>
      </w:hyperlink>
    </w:p>
    <w:p w:rsidR="0058415B" w:rsidRPr="006D090A" w:rsidRDefault="0058415B" w:rsidP="006D090A">
      <w:pPr>
        <w:pStyle w:val="a7"/>
        <w:numPr>
          <w:ilvl w:val="0"/>
          <w:numId w:val="2"/>
        </w:numPr>
        <w:tabs>
          <w:tab w:val="clear" w:pos="4153"/>
          <w:tab w:val="center" w:pos="426"/>
        </w:tabs>
        <w:spacing w:after="150" w:line="360" w:lineRule="auto"/>
        <w:ind w:hanging="960"/>
        <w:rPr>
          <w:rFonts w:ascii="Cambria" w:hAnsi="Cambria"/>
          <w:b/>
          <w:sz w:val="28"/>
        </w:rPr>
      </w:pPr>
      <w:r w:rsidRPr="006D090A">
        <w:rPr>
          <w:rFonts w:ascii="Tahoma" w:eastAsia="標楷體" w:hAnsi="Tahoma" w:cs="Tahoma" w:hint="eastAsia"/>
          <w:sz w:val="26"/>
          <w:szCs w:val="26"/>
        </w:rPr>
        <w:t>提供停車半價優惠，煩請跟現場工作人員領取證明。</w:t>
      </w:r>
    </w:p>
    <w:tbl>
      <w:tblPr>
        <w:tblW w:w="10851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1638"/>
        <w:gridCol w:w="5015"/>
        <w:gridCol w:w="2399"/>
        <w:gridCol w:w="1799"/>
      </w:tblGrid>
      <w:tr w:rsidR="001F3B66" w:rsidRPr="00AA2A31" w:rsidTr="00105401">
        <w:trPr>
          <w:jc w:val="center"/>
        </w:trPr>
        <w:tc>
          <w:tcPr>
            <w:tcW w:w="1638" w:type="dxa"/>
            <w:shd w:val="clear" w:color="auto" w:fill="4F81BD"/>
          </w:tcPr>
          <w:p w:rsidR="001F3B66" w:rsidRPr="00AA2A31" w:rsidRDefault="001F3B66" w:rsidP="00AA2A31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  <w:color w:val="FFFFFF"/>
              </w:rPr>
            </w:pPr>
            <w:r w:rsidRPr="00AA2A31">
              <w:rPr>
                <w:rFonts w:ascii="Cambria" w:eastAsia="標楷體" w:hAnsi="Cambria" w:hint="eastAsia"/>
                <w:b/>
                <w:bCs/>
                <w:color w:val="FFFFFF"/>
              </w:rPr>
              <w:t>Time</w:t>
            </w:r>
          </w:p>
        </w:tc>
        <w:tc>
          <w:tcPr>
            <w:tcW w:w="5015" w:type="dxa"/>
            <w:shd w:val="clear" w:color="auto" w:fill="4F81BD"/>
          </w:tcPr>
          <w:p w:rsidR="001F3B66" w:rsidRPr="00AA2A31" w:rsidRDefault="001F3B66" w:rsidP="00AA2A31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  <w:color w:val="FFFFFF"/>
              </w:rPr>
            </w:pPr>
            <w:r w:rsidRPr="00AA2A31">
              <w:rPr>
                <w:rFonts w:ascii="Cambria" w:eastAsia="標楷體" w:hAnsi="Cambria" w:hint="eastAsia"/>
                <w:b/>
                <w:bCs/>
                <w:color w:val="FFFFFF"/>
              </w:rPr>
              <w:t>Topic</w:t>
            </w:r>
          </w:p>
        </w:tc>
        <w:tc>
          <w:tcPr>
            <w:tcW w:w="2399" w:type="dxa"/>
            <w:shd w:val="clear" w:color="auto" w:fill="4F81BD"/>
          </w:tcPr>
          <w:p w:rsidR="001F3B66" w:rsidRPr="00AA2A31" w:rsidRDefault="001F3B66" w:rsidP="00AA2A31">
            <w:pPr>
              <w:spacing w:line="360" w:lineRule="auto"/>
              <w:rPr>
                <w:rFonts w:ascii="Cambria" w:eastAsia="標楷體" w:hAnsi="標楷體"/>
                <w:b/>
                <w:bCs/>
                <w:color w:val="FFFFFF"/>
              </w:rPr>
            </w:pPr>
            <w:r w:rsidRPr="00AA2A31">
              <w:rPr>
                <w:rFonts w:ascii="Cambria" w:eastAsia="標楷體" w:hAnsi="標楷體" w:hint="eastAsia"/>
                <w:b/>
                <w:bCs/>
                <w:color w:val="FFFFFF"/>
              </w:rPr>
              <w:t>Speaker</w:t>
            </w:r>
          </w:p>
        </w:tc>
        <w:tc>
          <w:tcPr>
            <w:tcW w:w="1799" w:type="dxa"/>
            <w:shd w:val="clear" w:color="auto" w:fill="4F81BD"/>
          </w:tcPr>
          <w:p w:rsidR="001F3B66" w:rsidRPr="00AA2A31" w:rsidRDefault="001F3B66" w:rsidP="00AA2A31">
            <w:pPr>
              <w:spacing w:line="360" w:lineRule="auto"/>
              <w:rPr>
                <w:rFonts w:ascii="Cambria" w:eastAsia="標楷體" w:hAnsi="標楷體"/>
                <w:b/>
                <w:bCs/>
                <w:color w:val="FFFFFF"/>
              </w:rPr>
            </w:pPr>
            <w:r>
              <w:rPr>
                <w:rFonts w:ascii="Cambria" w:eastAsia="標楷體" w:hAnsi="標楷體" w:hint="eastAsia"/>
                <w:b/>
                <w:bCs/>
                <w:color w:val="FFFFFF"/>
              </w:rPr>
              <w:t>Moderator</w:t>
            </w: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AA2A31" w:rsidRDefault="006100BD" w:rsidP="00AA2A31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13:00-13:30</w:t>
            </w:r>
          </w:p>
        </w:tc>
        <w:tc>
          <w:tcPr>
            <w:tcW w:w="9213" w:type="dxa"/>
            <w:gridSpan w:val="3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8" w:space="0" w:color="4F81BD"/>
            </w:tcBorders>
          </w:tcPr>
          <w:p w:rsidR="006100BD" w:rsidRDefault="006100BD" w:rsidP="006100BD">
            <w:pPr>
              <w:spacing w:line="360" w:lineRule="auto"/>
              <w:jc w:val="center"/>
              <w:rPr>
                <w:rFonts w:ascii="Cambria" w:eastAsia="標楷體" w:hAnsi="Cambria"/>
              </w:rPr>
            </w:pPr>
            <w:r w:rsidRPr="006100BD">
              <w:rPr>
                <w:rFonts w:ascii="Cambria" w:eastAsia="標楷體" w:hAnsi="Cambria"/>
              </w:rPr>
              <w:t>Registration</w:t>
            </w: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13:30-13:40</w:t>
            </w:r>
          </w:p>
        </w:tc>
        <w:tc>
          <w:tcPr>
            <w:tcW w:w="5015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1F3B66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1F3B66">
              <w:rPr>
                <w:rFonts w:ascii="Cambria" w:eastAsia="標楷體" w:hAnsi="Cambria"/>
              </w:rPr>
              <w:t>Welcome &amp; Opening Remarks</w:t>
            </w:r>
          </w:p>
        </w:tc>
        <w:tc>
          <w:tcPr>
            <w:tcW w:w="4198" w:type="dxa"/>
            <w:gridSpan w:val="2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8" w:space="0" w:color="4F81BD"/>
            </w:tcBorders>
            <w:vAlign w:val="center"/>
          </w:tcPr>
          <w:p w:rsidR="006100BD" w:rsidRDefault="006100BD" w:rsidP="00781DAB">
            <w:pPr>
              <w:jc w:val="center"/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>林錫銘</w:t>
            </w:r>
            <w:r w:rsidR="00781DAB" w:rsidRPr="00781DAB">
              <w:rPr>
                <w:rFonts w:ascii="Cambria" w:eastAsia="標楷體" w:hAnsi="Cambria"/>
              </w:rPr>
              <w:t>Shi-Ming Lin, M.D</w:t>
            </w:r>
          </w:p>
          <w:p w:rsidR="006F30D4" w:rsidRDefault="006F30D4" w:rsidP="00781DAB">
            <w:pPr>
              <w:jc w:val="center"/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>林口長庚紀念醫院</w:t>
            </w:r>
          </w:p>
          <w:p w:rsidR="006F30D4" w:rsidRDefault="006F30D4" w:rsidP="00105401">
            <w:pPr>
              <w:jc w:val="center"/>
              <w:rPr>
                <w:rFonts w:ascii="Cambria" w:eastAsia="標楷體" w:hAnsi="Cambria"/>
              </w:rPr>
            </w:pPr>
            <w:r w:rsidRPr="006F30D4">
              <w:rPr>
                <w:rFonts w:ascii="Cambria" w:eastAsia="標楷體" w:hAnsi="Cambria" w:hint="eastAsia"/>
              </w:rPr>
              <w:t>胃腸肝膽科系</w:t>
            </w:r>
            <w:r w:rsidR="00105401">
              <w:rPr>
                <w:rFonts w:ascii="Cambria" w:eastAsia="標楷體" w:hAnsi="Cambria" w:hint="eastAsia"/>
              </w:rPr>
              <w:t xml:space="preserve"> </w:t>
            </w:r>
            <w:r w:rsidR="00105401">
              <w:rPr>
                <w:rFonts w:ascii="Cambria" w:eastAsia="標楷體" w:hAnsi="Cambria" w:hint="eastAsia"/>
              </w:rPr>
              <w:t>副科系</w:t>
            </w:r>
            <w:r w:rsidRPr="006F30D4">
              <w:rPr>
                <w:rFonts w:ascii="Cambria" w:eastAsia="標楷體" w:hAnsi="Cambria" w:hint="eastAsia"/>
              </w:rPr>
              <w:t>主任</w:t>
            </w:r>
          </w:p>
          <w:p w:rsidR="006100BD" w:rsidRDefault="006100BD" w:rsidP="00781DAB">
            <w:pPr>
              <w:jc w:val="center"/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/>
              </w:rPr>
              <w:t>周宜宏</w:t>
            </w:r>
            <w:r w:rsidR="00A06BAE" w:rsidRPr="00A06BAE">
              <w:rPr>
                <w:rFonts w:ascii="Cambria" w:eastAsia="標楷體" w:hAnsi="標楷體"/>
              </w:rPr>
              <w:t>Yi-Hong Chou, M.D.</w:t>
            </w:r>
          </w:p>
          <w:p w:rsidR="001E2BEF" w:rsidRDefault="00A06BAE" w:rsidP="00781DAB">
            <w:pPr>
              <w:jc w:val="center"/>
              <w:rPr>
                <w:rFonts w:ascii="Cambria" w:eastAsia="標楷體" w:hAnsi="標楷體"/>
              </w:rPr>
            </w:pPr>
            <w:r w:rsidRPr="00A06BAE">
              <w:rPr>
                <w:rFonts w:ascii="Cambria" w:eastAsia="標楷體" w:hAnsi="標楷體" w:hint="eastAsia"/>
              </w:rPr>
              <w:t>台北榮民總醫院</w:t>
            </w:r>
          </w:p>
          <w:p w:rsidR="00A06BAE" w:rsidRDefault="006F30D4" w:rsidP="00781DAB">
            <w:pPr>
              <w:jc w:val="center"/>
              <w:rPr>
                <w:rFonts w:ascii="Cambria" w:eastAsia="標楷體" w:hAnsi="標楷體"/>
              </w:rPr>
            </w:pPr>
            <w:r>
              <w:rPr>
                <w:rFonts w:ascii="Cambria" w:eastAsia="標楷體" w:hAnsi="標楷體" w:hint="eastAsia"/>
              </w:rPr>
              <w:t>放射線部</w:t>
            </w:r>
            <w:r w:rsidR="00A06BAE" w:rsidRPr="00A06BAE">
              <w:rPr>
                <w:rFonts w:ascii="Cambria" w:eastAsia="標楷體" w:hAnsi="標楷體" w:hint="eastAsia"/>
              </w:rPr>
              <w:t>超音波科</w:t>
            </w:r>
            <w:r w:rsidR="00A06BAE" w:rsidRPr="00A06BAE">
              <w:rPr>
                <w:rFonts w:ascii="Cambria" w:eastAsia="標楷體" w:hAnsi="標楷體" w:hint="eastAsia"/>
              </w:rPr>
              <w:t xml:space="preserve"> </w:t>
            </w:r>
            <w:r>
              <w:rPr>
                <w:rFonts w:ascii="Cambria" w:eastAsia="標楷體" w:hAnsi="標楷體" w:hint="eastAsia"/>
              </w:rPr>
              <w:t>科</w:t>
            </w:r>
            <w:r w:rsidR="00A06BAE" w:rsidRPr="00A06BAE">
              <w:rPr>
                <w:rFonts w:ascii="Cambria" w:eastAsia="標楷體" w:hAnsi="標楷體" w:hint="eastAsia"/>
              </w:rPr>
              <w:t>主任</w:t>
            </w:r>
          </w:p>
          <w:p w:rsidR="006100BD" w:rsidRDefault="006100BD" w:rsidP="00781DAB">
            <w:pPr>
              <w:jc w:val="center"/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/>
              </w:rPr>
              <w:t>邱怡友</w:t>
            </w:r>
            <w:r w:rsidR="00781DAB" w:rsidRPr="00781DAB">
              <w:rPr>
                <w:rFonts w:ascii="Cambria" w:eastAsia="標楷體" w:hAnsi="標楷體"/>
              </w:rPr>
              <w:t>Yi-You Chiou, M.D.</w:t>
            </w:r>
          </w:p>
          <w:p w:rsidR="001E2BEF" w:rsidRDefault="006F30D4" w:rsidP="006400A2">
            <w:pPr>
              <w:jc w:val="center"/>
              <w:rPr>
                <w:rFonts w:ascii="Cambria" w:eastAsia="標楷體" w:hAnsi="標楷體"/>
              </w:rPr>
            </w:pPr>
            <w:r w:rsidRPr="00A06BAE">
              <w:rPr>
                <w:rFonts w:ascii="Cambria" w:eastAsia="標楷體" w:hAnsi="標楷體" w:hint="eastAsia"/>
              </w:rPr>
              <w:t>台北榮民總醫院</w:t>
            </w:r>
          </w:p>
          <w:p w:rsidR="006F30D4" w:rsidRDefault="006F30D4" w:rsidP="006400A2">
            <w:pPr>
              <w:jc w:val="center"/>
              <w:rPr>
                <w:rFonts w:ascii="Cambria" w:eastAsia="標楷體" w:hAnsi="Cambria"/>
              </w:rPr>
            </w:pPr>
            <w:r w:rsidRPr="006F30D4">
              <w:rPr>
                <w:rFonts w:ascii="Cambria" w:eastAsia="標楷體" w:hAnsi="Cambria" w:hint="eastAsia"/>
              </w:rPr>
              <w:t>放射線部消化系統放射科</w:t>
            </w:r>
            <w:r>
              <w:rPr>
                <w:rFonts w:ascii="Cambria" w:eastAsia="標楷體" w:hAnsi="Cambria" w:hint="eastAsia"/>
              </w:rPr>
              <w:t xml:space="preserve"> </w:t>
            </w:r>
            <w:r>
              <w:rPr>
                <w:rFonts w:ascii="Cambria" w:eastAsia="標楷體" w:hAnsi="Cambria" w:hint="eastAsia"/>
              </w:rPr>
              <w:t>科主任</w:t>
            </w:r>
          </w:p>
        </w:tc>
      </w:tr>
      <w:tr w:rsidR="006100BD" w:rsidRPr="00AA2A31" w:rsidTr="00105401">
        <w:trPr>
          <w:trHeight w:val="1530"/>
          <w:jc w:val="center"/>
        </w:trPr>
        <w:tc>
          <w:tcPr>
            <w:tcW w:w="1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 w:rsidRPr="00AA2A31">
              <w:rPr>
                <w:rFonts w:ascii="Cambria" w:eastAsia="標楷體" w:hAnsi="Cambria" w:hint="eastAsia"/>
                <w:b/>
                <w:bCs/>
              </w:rPr>
              <w:t>13:</w:t>
            </w:r>
            <w:r>
              <w:rPr>
                <w:rFonts w:ascii="Cambria" w:eastAsia="標楷體" w:hAnsi="Cambria" w:hint="eastAsia"/>
                <w:b/>
                <w:bCs/>
              </w:rPr>
              <w:t>4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0-13:</w:t>
            </w:r>
            <w:r>
              <w:rPr>
                <w:rFonts w:ascii="Cambria" w:eastAsia="標楷體" w:hAnsi="Cambria" w:hint="eastAsia"/>
                <w:b/>
                <w:bCs/>
              </w:rPr>
              <w:t>5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5</w:t>
            </w:r>
          </w:p>
        </w:tc>
        <w:tc>
          <w:tcPr>
            <w:tcW w:w="5015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1E2BEF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AA2A31">
              <w:rPr>
                <w:rFonts w:ascii="Cambria" w:eastAsia="標楷體" w:hAnsi="Cambria"/>
              </w:rPr>
              <w:t>Surveillance and Diagnostic Algorithm of Hepatocellular Carcinoma-A Brief Review</w:t>
            </w:r>
            <w:r w:rsidRPr="00AA2A31">
              <w:rPr>
                <w:rFonts w:ascii="Cambria" w:eastAsia="標楷體" w:hAnsi="Cambria" w:hint="eastAsia"/>
              </w:rPr>
              <w:t xml:space="preserve">  </w:t>
            </w:r>
          </w:p>
        </w:tc>
        <w:tc>
          <w:tcPr>
            <w:tcW w:w="2399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 w:hint="eastAsia"/>
              </w:rPr>
              <w:t>胡瑞庭</w:t>
            </w:r>
            <w:r w:rsidRPr="00AA2A31">
              <w:rPr>
                <w:rFonts w:ascii="Cambria" w:eastAsia="標楷體" w:hAnsi="標楷體" w:hint="eastAsia"/>
              </w:rPr>
              <w:t xml:space="preserve"> </w:t>
            </w:r>
          </w:p>
          <w:p w:rsidR="006F30D4" w:rsidRDefault="006400A2" w:rsidP="00781DAB">
            <w:pPr>
              <w:rPr>
                <w:rFonts w:ascii="Cambria" w:eastAsia="標楷體" w:hAnsi="標楷體"/>
              </w:rPr>
            </w:pPr>
            <w:r>
              <w:rPr>
                <w:rFonts w:ascii="Cambria" w:eastAsia="標楷體" w:hAnsi="標楷體"/>
              </w:rPr>
              <w:t>Jui-T</w:t>
            </w:r>
            <w:r w:rsidRPr="006400A2">
              <w:rPr>
                <w:rFonts w:ascii="Cambria" w:eastAsia="標楷體" w:hAnsi="標楷體"/>
              </w:rPr>
              <w:t xml:space="preserve">ing </w:t>
            </w:r>
            <w:r>
              <w:rPr>
                <w:rFonts w:ascii="Cambria" w:eastAsia="標楷體" w:hAnsi="標楷體"/>
              </w:rPr>
              <w:t>Hu, M</w:t>
            </w:r>
            <w:r>
              <w:rPr>
                <w:rFonts w:ascii="Cambria" w:eastAsia="標楷體" w:hAnsi="標楷體" w:hint="eastAsia"/>
              </w:rPr>
              <w:t>.D.</w:t>
            </w:r>
          </w:p>
          <w:p w:rsidR="006F30D4" w:rsidRPr="00AA2A31" w:rsidRDefault="00A06BAE" w:rsidP="001E2BEF">
            <w:pPr>
              <w:rPr>
                <w:rFonts w:ascii="Cambria" w:eastAsia="標楷體" w:hAnsi="標楷體"/>
              </w:rPr>
            </w:pPr>
            <w:r w:rsidRPr="00A06BAE">
              <w:rPr>
                <w:rFonts w:ascii="Cambria" w:eastAsia="標楷體" w:hAnsi="標楷體" w:hint="eastAsia"/>
              </w:rPr>
              <w:t>國泰綜合醫院肝臟中心主任</w:t>
            </w:r>
          </w:p>
        </w:tc>
        <w:tc>
          <w:tcPr>
            <w:tcW w:w="1799" w:type="dxa"/>
            <w:vMerge w:val="restart"/>
            <w:tcBorders>
              <w:top w:val="single" w:sz="8" w:space="0" w:color="4F81BD"/>
              <w:left w:val="single" w:sz="4" w:space="0" w:color="2E74B5" w:themeColor="accent1" w:themeShade="BF"/>
              <w:right w:val="single" w:sz="8" w:space="0" w:color="4F81BD"/>
            </w:tcBorders>
          </w:tcPr>
          <w:p w:rsidR="008252C7" w:rsidRDefault="008252C7" w:rsidP="00A06BAE">
            <w:pPr>
              <w:rPr>
                <w:rFonts w:ascii="Cambria" w:eastAsia="標楷體" w:hAnsi="標楷體"/>
              </w:rPr>
            </w:pPr>
          </w:p>
          <w:p w:rsidR="008252C7" w:rsidRDefault="008252C7" w:rsidP="00A06BAE">
            <w:pPr>
              <w:rPr>
                <w:rFonts w:ascii="Cambria" w:eastAsia="標楷體" w:hAnsi="標楷體"/>
              </w:rPr>
            </w:pPr>
          </w:p>
          <w:p w:rsidR="008252C7" w:rsidRDefault="008252C7" w:rsidP="00A06BAE">
            <w:pPr>
              <w:rPr>
                <w:rFonts w:ascii="Cambria" w:eastAsia="標楷體" w:hAnsi="標楷體"/>
              </w:rPr>
            </w:pPr>
          </w:p>
          <w:p w:rsidR="006100BD" w:rsidRPr="005C49B8" w:rsidRDefault="006100BD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楊賢馨</w:t>
            </w:r>
          </w:p>
          <w:p w:rsidR="006F30D4" w:rsidRPr="005C49B8" w:rsidRDefault="006400A2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/>
              </w:rPr>
              <w:t>Sien-Sing Yang, M.D.</w:t>
            </w:r>
          </w:p>
          <w:p w:rsidR="00A06BAE" w:rsidRPr="005C49B8" w:rsidRDefault="006F30D4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國泰綜合醫院國際醫學中心主任</w:t>
            </w:r>
          </w:p>
          <w:p w:rsidR="006F30D4" w:rsidRPr="005C49B8" w:rsidRDefault="006F30D4" w:rsidP="00A06BAE">
            <w:pPr>
              <w:rPr>
                <w:rFonts w:ascii="Cambria" w:eastAsia="標楷體" w:hAnsi="標楷體"/>
              </w:rPr>
            </w:pPr>
          </w:p>
          <w:p w:rsidR="006100BD" w:rsidRPr="005C49B8" w:rsidRDefault="006100BD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/>
              </w:rPr>
              <w:t>周宜宏</w:t>
            </w:r>
          </w:p>
          <w:p w:rsidR="00A06BAE" w:rsidRPr="005C49B8" w:rsidRDefault="00A06BAE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/>
              </w:rPr>
              <w:t>Yi-Hong Chou, M.D.</w:t>
            </w:r>
          </w:p>
          <w:p w:rsidR="006F30D4" w:rsidRPr="00EE0C35" w:rsidRDefault="00A06BAE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台北榮民</w:t>
            </w:r>
            <w:r w:rsidRPr="00EE0C35">
              <w:rPr>
                <w:rFonts w:ascii="Cambria" w:eastAsia="標楷體" w:hAnsi="標楷體" w:hint="eastAsia"/>
              </w:rPr>
              <w:t>總醫院</w:t>
            </w:r>
            <w:r w:rsidRPr="00EE0C35">
              <w:rPr>
                <w:rFonts w:ascii="Cambria" w:eastAsia="標楷體" w:hAnsi="標楷體" w:hint="eastAsia"/>
              </w:rPr>
              <w:t xml:space="preserve"> </w:t>
            </w:r>
            <w:r w:rsidRPr="00EE0C35">
              <w:rPr>
                <w:rFonts w:ascii="Cambria" w:eastAsia="標楷體" w:hAnsi="標楷體" w:hint="eastAsia"/>
              </w:rPr>
              <w:t>放射線部超音波科</w:t>
            </w:r>
            <w:r w:rsidRPr="00EE0C35">
              <w:rPr>
                <w:rFonts w:ascii="Cambria" w:eastAsia="標楷體" w:hAnsi="標楷體" w:hint="eastAsia"/>
              </w:rPr>
              <w:t xml:space="preserve"> </w:t>
            </w:r>
          </w:p>
          <w:p w:rsidR="00A06BAE" w:rsidRPr="00AA2A31" w:rsidRDefault="006F30D4" w:rsidP="00A06BAE">
            <w:pPr>
              <w:rPr>
                <w:rFonts w:ascii="Cambria" w:eastAsia="標楷體" w:hAnsi="標楷體"/>
              </w:rPr>
            </w:pPr>
            <w:r w:rsidRPr="00EE0C35">
              <w:rPr>
                <w:rFonts w:ascii="Cambria" w:eastAsia="標楷體" w:hAnsi="標楷體" w:hint="eastAsia"/>
              </w:rPr>
              <w:t>科</w:t>
            </w:r>
            <w:r w:rsidR="00A06BAE" w:rsidRPr="00EE0C35">
              <w:rPr>
                <w:rFonts w:ascii="Cambria" w:eastAsia="標楷體" w:hAnsi="標楷體" w:hint="eastAsia"/>
              </w:rPr>
              <w:t>主任</w:t>
            </w: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13:5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5-14:</w:t>
            </w:r>
            <w:r>
              <w:rPr>
                <w:rFonts w:ascii="Cambria" w:eastAsia="標楷體" w:hAnsi="Cambria" w:hint="eastAsia"/>
                <w:b/>
                <w:bCs/>
              </w:rPr>
              <w:t>15</w:t>
            </w:r>
          </w:p>
        </w:tc>
        <w:tc>
          <w:tcPr>
            <w:tcW w:w="5015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 xml:space="preserve">The </w:t>
            </w:r>
            <w:r w:rsidRPr="00AA2A31">
              <w:rPr>
                <w:rFonts w:ascii="Cambria" w:eastAsia="標楷體" w:hAnsi="Cambria"/>
              </w:rPr>
              <w:t>Role of Contrast-enhanced Ultrasonography (CEUS) in the Diagnosis of Hepatocellular Carcinoma</w:t>
            </w:r>
            <w:r w:rsidRPr="00AA2A31">
              <w:rPr>
                <w:rFonts w:ascii="Cambria" w:eastAsia="標楷體" w:hAnsi="Cambria" w:hint="eastAsia"/>
              </w:rPr>
              <w:t xml:space="preserve"> </w:t>
            </w:r>
          </w:p>
        </w:tc>
        <w:tc>
          <w:tcPr>
            <w:tcW w:w="2399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A06BAE" w:rsidRDefault="006100BD" w:rsidP="00781DAB">
            <w:pPr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 w:hint="eastAsia"/>
              </w:rPr>
              <w:t>胡瑞庭</w:t>
            </w:r>
          </w:p>
          <w:p w:rsidR="006400A2" w:rsidRDefault="006400A2" w:rsidP="006400A2">
            <w:pPr>
              <w:rPr>
                <w:rFonts w:ascii="Cambria" w:eastAsia="標楷體" w:hAnsi="標楷體"/>
              </w:rPr>
            </w:pPr>
            <w:r>
              <w:rPr>
                <w:rFonts w:ascii="Cambria" w:eastAsia="標楷體" w:hAnsi="標楷體"/>
              </w:rPr>
              <w:t>Jui-T</w:t>
            </w:r>
            <w:r w:rsidRPr="006400A2">
              <w:rPr>
                <w:rFonts w:ascii="Cambria" w:eastAsia="標楷體" w:hAnsi="標楷體"/>
              </w:rPr>
              <w:t xml:space="preserve">ing </w:t>
            </w:r>
            <w:r>
              <w:rPr>
                <w:rFonts w:ascii="Cambria" w:eastAsia="標楷體" w:hAnsi="標楷體"/>
              </w:rPr>
              <w:t>Hu, M</w:t>
            </w:r>
            <w:r>
              <w:rPr>
                <w:rFonts w:ascii="Cambria" w:eastAsia="標楷體" w:hAnsi="標楷體" w:hint="eastAsia"/>
              </w:rPr>
              <w:t>.D.</w:t>
            </w:r>
          </w:p>
          <w:p w:rsidR="006F30D4" w:rsidRPr="00AA2A31" w:rsidRDefault="00A06BAE" w:rsidP="001E2BEF">
            <w:pPr>
              <w:rPr>
                <w:rFonts w:ascii="Cambria" w:eastAsia="標楷體" w:hAnsi="Cambria"/>
              </w:rPr>
            </w:pPr>
            <w:r w:rsidRPr="00A06BAE">
              <w:rPr>
                <w:rFonts w:ascii="Cambria" w:eastAsia="標楷體" w:hAnsi="標楷體" w:hint="eastAsia"/>
              </w:rPr>
              <w:t>國泰綜合醫院肝臟中心主任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  <w:right w:val="single" w:sz="8" w:space="0" w:color="4F81BD"/>
            </w:tcBorders>
          </w:tcPr>
          <w:p w:rsidR="006100BD" w:rsidRPr="00AA2A31" w:rsidRDefault="006100BD" w:rsidP="00A06BAE">
            <w:pPr>
              <w:rPr>
                <w:rFonts w:ascii="Cambria" w:eastAsia="標楷體" w:hAnsi="標楷體"/>
              </w:rPr>
            </w:pP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14:15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-14:</w:t>
            </w:r>
            <w:r>
              <w:rPr>
                <w:rFonts w:ascii="Cambria" w:eastAsia="標楷體" w:hAnsi="Cambria" w:hint="eastAsia"/>
                <w:b/>
                <w:bCs/>
              </w:rPr>
              <w:t>30</w:t>
            </w:r>
          </w:p>
        </w:tc>
        <w:tc>
          <w:tcPr>
            <w:tcW w:w="5015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 xml:space="preserve">The </w:t>
            </w:r>
            <w:r w:rsidRPr="00AA2A31">
              <w:rPr>
                <w:rFonts w:ascii="Cambria" w:eastAsia="標楷體" w:hAnsi="Cambria"/>
              </w:rPr>
              <w:t>Role of Contrast-enhanced Ultrasonography (CEUS) in RFA Treatment of Hepatocullar Carcinoma</w:t>
            </w:r>
            <w:r w:rsidRPr="00AA2A31">
              <w:rPr>
                <w:rFonts w:ascii="Cambria" w:eastAsia="標楷體" w:hAnsi="Cambria" w:hint="eastAsia"/>
              </w:rPr>
              <w:t xml:space="preserve">  </w:t>
            </w:r>
          </w:p>
        </w:tc>
        <w:tc>
          <w:tcPr>
            <w:tcW w:w="2399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Cambria"/>
              </w:rPr>
            </w:pPr>
            <w:r w:rsidRPr="00AA2A31">
              <w:rPr>
                <w:rFonts w:ascii="Cambria" w:eastAsia="標楷體" w:hAnsi="標楷體"/>
              </w:rPr>
              <w:t>周宜宏</w:t>
            </w:r>
            <w:r w:rsidRPr="00AA2A31">
              <w:rPr>
                <w:rFonts w:ascii="Cambria" w:eastAsia="標楷體" w:hAnsi="Cambria" w:hint="eastAsia"/>
              </w:rPr>
              <w:t xml:space="preserve"> </w:t>
            </w:r>
          </w:p>
          <w:p w:rsidR="00A06BAE" w:rsidRDefault="00A06BAE" w:rsidP="00781DAB">
            <w:pPr>
              <w:rPr>
                <w:rFonts w:ascii="Cambria" w:eastAsia="標楷體" w:hAnsi="Cambria"/>
              </w:rPr>
            </w:pPr>
            <w:r w:rsidRPr="00A06BAE">
              <w:rPr>
                <w:rFonts w:ascii="Cambria" w:eastAsia="標楷體" w:hAnsi="Cambria"/>
              </w:rPr>
              <w:t>Yi-Hong Chou, M.D.</w:t>
            </w:r>
          </w:p>
          <w:p w:rsidR="006F30D4" w:rsidRDefault="00A06BAE" w:rsidP="00781DAB">
            <w:pPr>
              <w:rPr>
                <w:rFonts w:ascii="Cambria" w:eastAsia="標楷體" w:hAnsi="Cambria"/>
              </w:rPr>
            </w:pPr>
            <w:r w:rsidRPr="00A06BAE">
              <w:rPr>
                <w:rFonts w:ascii="Cambria" w:eastAsia="標楷體" w:hAnsi="Cambria" w:hint="eastAsia"/>
              </w:rPr>
              <w:t>台北榮民總醫院</w:t>
            </w:r>
            <w:r w:rsidRPr="00A06BAE">
              <w:rPr>
                <w:rFonts w:ascii="Cambria" w:eastAsia="標楷體" w:hAnsi="Cambria" w:hint="eastAsia"/>
              </w:rPr>
              <w:t xml:space="preserve"> </w:t>
            </w:r>
          </w:p>
          <w:p w:rsidR="006F30D4" w:rsidRPr="00AA2A31" w:rsidRDefault="00A06BAE" w:rsidP="006400A2">
            <w:pPr>
              <w:rPr>
                <w:rFonts w:ascii="Cambria" w:eastAsia="標楷體" w:hAnsi="Cambria"/>
              </w:rPr>
            </w:pPr>
            <w:r w:rsidRPr="00A06BAE">
              <w:rPr>
                <w:rFonts w:ascii="Cambria" w:eastAsia="標楷體" w:hAnsi="Cambria" w:hint="eastAsia"/>
              </w:rPr>
              <w:t>放射線部超音波科</w:t>
            </w:r>
            <w:r w:rsidRPr="00A06BAE">
              <w:rPr>
                <w:rFonts w:ascii="Cambria" w:eastAsia="標楷體" w:hAnsi="Cambria" w:hint="eastAsia"/>
              </w:rPr>
              <w:t xml:space="preserve"> </w:t>
            </w:r>
            <w:r w:rsidR="006F30D4">
              <w:rPr>
                <w:rFonts w:ascii="Cambria" w:eastAsia="標楷體" w:hAnsi="Cambria" w:hint="eastAsia"/>
              </w:rPr>
              <w:t>科</w:t>
            </w:r>
            <w:r w:rsidRPr="00A06BAE">
              <w:rPr>
                <w:rFonts w:ascii="Cambria" w:eastAsia="標楷體" w:hAnsi="Cambria" w:hint="eastAsia"/>
              </w:rPr>
              <w:t>主任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  <w:right w:val="single" w:sz="8" w:space="0" w:color="4F81BD"/>
            </w:tcBorders>
          </w:tcPr>
          <w:p w:rsidR="006100BD" w:rsidRPr="00AA2A31" w:rsidRDefault="006100BD" w:rsidP="00A06BAE">
            <w:pPr>
              <w:rPr>
                <w:rFonts w:ascii="Cambria" w:eastAsia="標楷體" w:hAnsi="標楷體"/>
              </w:rPr>
            </w:pP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14:3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0-14:</w:t>
            </w:r>
            <w:r>
              <w:rPr>
                <w:rFonts w:ascii="Cambria" w:eastAsia="標楷體" w:hAnsi="Cambria" w:hint="eastAsia"/>
                <w:b/>
                <w:bCs/>
              </w:rPr>
              <w:t>45</w:t>
            </w:r>
          </w:p>
        </w:tc>
        <w:tc>
          <w:tcPr>
            <w:tcW w:w="5015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AA2A31">
              <w:rPr>
                <w:rFonts w:ascii="Cambria" w:eastAsia="標楷體" w:hAnsi="Cambria"/>
              </w:rPr>
              <w:t xml:space="preserve">Real-time Virtual Sonography (RVS) or Ultrasonic Navigation in RFA of Hepatocullar </w:t>
            </w:r>
            <w:r w:rsidRPr="00AA2A31">
              <w:rPr>
                <w:rFonts w:ascii="Cambria" w:eastAsia="標楷體" w:hAnsi="Cambria"/>
              </w:rPr>
              <w:lastRenderedPageBreak/>
              <w:t>Carcinoma</w:t>
            </w:r>
            <w:r w:rsidRPr="00AA2A31">
              <w:rPr>
                <w:rFonts w:ascii="Cambria" w:eastAsia="標楷體" w:hAnsi="Cambria" w:hint="eastAsia"/>
              </w:rPr>
              <w:t xml:space="preserve">  </w:t>
            </w:r>
          </w:p>
        </w:tc>
        <w:tc>
          <w:tcPr>
            <w:tcW w:w="2399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/>
              </w:rPr>
              <w:lastRenderedPageBreak/>
              <w:t>柳建安</w:t>
            </w:r>
            <w:r w:rsidRPr="00AA2A31">
              <w:rPr>
                <w:rFonts w:ascii="Cambria" w:eastAsia="標楷體" w:hAnsi="標楷體" w:hint="eastAsia"/>
              </w:rPr>
              <w:t xml:space="preserve"> </w:t>
            </w:r>
          </w:p>
          <w:p w:rsidR="006F30D4" w:rsidRDefault="006F30D4" w:rsidP="00781DAB">
            <w:pPr>
              <w:rPr>
                <w:rFonts w:ascii="Cambria" w:eastAsia="標楷體" w:hAnsi="Cambria"/>
              </w:rPr>
            </w:pPr>
            <w:r w:rsidRPr="006F30D4">
              <w:rPr>
                <w:rFonts w:ascii="Cambria" w:eastAsia="標楷體" w:hAnsi="Cambria"/>
              </w:rPr>
              <w:t>Chien-An Liu, M.D.</w:t>
            </w:r>
          </w:p>
          <w:p w:rsidR="006F30D4" w:rsidRDefault="006F30D4" w:rsidP="00781DAB">
            <w:pPr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>台北榮民總醫院</w:t>
            </w:r>
            <w:r>
              <w:rPr>
                <w:rFonts w:ascii="Cambria" w:eastAsia="標楷體" w:hAnsi="Cambria" w:hint="eastAsia"/>
              </w:rPr>
              <w:t xml:space="preserve"> </w:t>
            </w:r>
          </w:p>
          <w:p w:rsidR="006F30D4" w:rsidRPr="00AA2A31" w:rsidRDefault="006F30D4" w:rsidP="001E2BEF">
            <w:pPr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>放射線部</w:t>
            </w:r>
            <w:r>
              <w:rPr>
                <w:rFonts w:ascii="Cambria" w:eastAsia="標楷體" w:hAnsi="Cambria" w:hint="eastAsia"/>
              </w:rPr>
              <w:t xml:space="preserve"> </w:t>
            </w:r>
            <w:r>
              <w:rPr>
                <w:rFonts w:ascii="Cambria" w:eastAsia="標楷體" w:hAnsi="Cambria" w:hint="eastAsia"/>
              </w:rPr>
              <w:t>主治醫師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  <w:right w:val="single" w:sz="8" w:space="0" w:color="4F81BD"/>
            </w:tcBorders>
          </w:tcPr>
          <w:p w:rsidR="006100BD" w:rsidRPr="00AA2A31" w:rsidRDefault="006100BD" w:rsidP="00A06BAE">
            <w:pPr>
              <w:rPr>
                <w:rFonts w:ascii="Cambria" w:eastAsia="標楷體" w:hAnsi="標楷體"/>
              </w:rPr>
            </w:pP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 w:rsidRPr="00AA2A31">
              <w:rPr>
                <w:rFonts w:ascii="Cambria" w:eastAsia="標楷體" w:hAnsi="Cambria" w:hint="eastAsia"/>
                <w:b/>
                <w:bCs/>
              </w:rPr>
              <w:lastRenderedPageBreak/>
              <w:t>14:</w:t>
            </w:r>
            <w:r>
              <w:rPr>
                <w:rFonts w:ascii="Cambria" w:eastAsia="標楷體" w:hAnsi="Cambria" w:hint="eastAsia"/>
                <w:b/>
                <w:bCs/>
              </w:rPr>
              <w:t>45-15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:</w:t>
            </w:r>
            <w:r>
              <w:rPr>
                <w:rFonts w:ascii="Cambria" w:eastAsia="標楷體" w:hAnsi="Cambria" w:hint="eastAsia"/>
                <w:b/>
                <w:bCs/>
              </w:rPr>
              <w:t>0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0</w:t>
            </w:r>
          </w:p>
        </w:tc>
        <w:tc>
          <w:tcPr>
            <w:tcW w:w="5015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AA2A31">
              <w:rPr>
                <w:rFonts w:ascii="Cambria" w:eastAsia="標楷體" w:hAnsi="Cambria"/>
              </w:rPr>
              <w:t>Experience of Contrast-enhanced Ultrasonography in Musculoskeletal System</w:t>
            </w:r>
            <w:r w:rsidRPr="00AA2A31">
              <w:rPr>
                <w:rFonts w:ascii="Cambria" w:eastAsia="標楷體" w:hAnsi="Cambria" w:hint="eastAsia"/>
              </w:rPr>
              <w:t xml:space="preserve">  </w:t>
            </w:r>
          </w:p>
        </w:tc>
        <w:tc>
          <w:tcPr>
            <w:tcW w:w="2399" w:type="dxa"/>
            <w:tcBorders>
              <w:top w:val="single" w:sz="8" w:space="0" w:color="4F81BD"/>
              <w:left w:val="single" w:sz="4" w:space="0" w:color="2E74B5" w:themeColor="accent1" w:themeShade="BF"/>
              <w:bottom w:val="single" w:sz="8" w:space="0" w:color="4F81BD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/>
              </w:rPr>
              <w:t>邱宏仁</w:t>
            </w:r>
            <w:r w:rsidRPr="00AA2A31">
              <w:rPr>
                <w:rFonts w:ascii="Cambria" w:eastAsia="標楷體" w:hAnsi="標楷體" w:hint="eastAsia"/>
              </w:rPr>
              <w:t xml:space="preserve"> </w:t>
            </w:r>
          </w:p>
          <w:p w:rsidR="006F30D4" w:rsidRDefault="006F30D4" w:rsidP="00781DAB">
            <w:pPr>
              <w:rPr>
                <w:rFonts w:ascii="Cambria" w:eastAsia="標楷體" w:hAnsi="Cambria"/>
              </w:rPr>
            </w:pPr>
            <w:r w:rsidRPr="006F30D4">
              <w:rPr>
                <w:rFonts w:ascii="Cambria" w:eastAsia="標楷體" w:hAnsi="Cambria"/>
              </w:rPr>
              <w:t>Hong-Jen Chiou, M.D.</w:t>
            </w:r>
          </w:p>
          <w:p w:rsidR="006F30D4" w:rsidRDefault="006F30D4" w:rsidP="00781DAB">
            <w:pPr>
              <w:rPr>
                <w:rFonts w:ascii="Cambria" w:eastAsia="標楷體" w:hAnsi="Cambria"/>
              </w:rPr>
            </w:pPr>
            <w:r>
              <w:rPr>
                <w:rFonts w:ascii="Cambria" w:eastAsia="標楷體" w:hAnsi="Cambria" w:hint="eastAsia"/>
              </w:rPr>
              <w:t>台北榮民總醫院</w:t>
            </w:r>
            <w:r>
              <w:rPr>
                <w:rFonts w:ascii="Cambria" w:eastAsia="標楷體" w:hAnsi="Cambria" w:hint="eastAsia"/>
              </w:rPr>
              <w:t xml:space="preserve"> </w:t>
            </w:r>
          </w:p>
          <w:p w:rsidR="006F30D4" w:rsidRPr="00AA2A31" w:rsidRDefault="006F30D4" w:rsidP="001E2BEF">
            <w:pPr>
              <w:rPr>
                <w:rFonts w:ascii="Cambria" w:eastAsia="標楷體" w:hAnsi="Cambria"/>
              </w:rPr>
            </w:pPr>
            <w:r w:rsidRPr="006F30D4">
              <w:rPr>
                <w:rFonts w:ascii="Cambria" w:eastAsia="標楷體" w:hAnsi="Cambria" w:hint="eastAsia"/>
              </w:rPr>
              <w:t>放射線部骨骼關節放射科</w:t>
            </w:r>
            <w:r>
              <w:rPr>
                <w:rFonts w:ascii="Cambria" w:eastAsia="標楷體" w:hAnsi="Cambria" w:hint="eastAsia"/>
              </w:rPr>
              <w:t xml:space="preserve"> </w:t>
            </w:r>
            <w:r>
              <w:rPr>
                <w:rFonts w:ascii="Cambria" w:eastAsia="標楷體" w:hAnsi="Cambria" w:hint="eastAsia"/>
              </w:rPr>
              <w:t>科主任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  <w:bottom w:val="single" w:sz="8" w:space="0" w:color="4F81BD"/>
              <w:right w:val="single" w:sz="8" w:space="0" w:color="4F81BD"/>
            </w:tcBorders>
          </w:tcPr>
          <w:p w:rsidR="006100BD" w:rsidRPr="00AA2A31" w:rsidRDefault="006100BD" w:rsidP="00A06BAE">
            <w:pPr>
              <w:rPr>
                <w:rFonts w:ascii="Cambria" w:eastAsia="標楷體" w:hAnsi="標楷體"/>
              </w:rPr>
            </w:pPr>
          </w:p>
        </w:tc>
      </w:tr>
      <w:tr w:rsidR="001E2BEF" w:rsidRPr="00AA2A31" w:rsidTr="00105401">
        <w:trPr>
          <w:jc w:val="center"/>
        </w:trPr>
        <w:tc>
          <w:tcPr>
            <w:tcW w:w="1638" w:type="dxa"/>
            <w:tcBorders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1E2BEF" w:rsidRPr="00AA2A31" w:rsidRDefault="001E2BEF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15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:</w:t>
            </w:r>
            <w:r>
              <w:rPr>
                <w:rFonts w:ascii="Cambria" w:eastAsia="標楷體" w:hAnsi="Cambria" w:hint="eastAsia"/>
                <w:b/>
                <w:bCs/>
              </w:rPr>
              <w:t>0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0-15:</w:t>
            </w:r>
            <w:r>
              <w:rPr>
                <w:rFonts w:ascii="Cambria" w:eastAsia="標楷體" w:hAnsi="Cambria" w:hint="eastAsia"/>
                <w:b/>
                <w:bCs/>
              </w:rPr>
              <w:t>3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0</w:t>
            </w:r>
          </w:p>
        </w:tc>
        <w:tc>
          <w:tcPr>
            <w:tcW w:w="9213" w:type="dxa"/>
            <w:gridSpan w:val="3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E2BEF" w:rsidRPr="00AA2A31" w:rsidRDefault="001E2BEF" w:rsidP="0023748B">
            <w:pPr>
              <w:jc w:val="center"/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Cambria" w:hint="eastAsia"/>
              </w:rPr>
              <w:t>Break</w:t>
            </w: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 w:rsidRPr="00AA2A31">
              <w:rPr>
                <w:rFonts w:ascii="Cambria" w:eastAsia="標楷體" w:hAnsi="Cambria" w:hint="eastAsia"/>
                <w:b/>
                <w:bCs/>
              </w:rPr>
              <w:t>1</w:t>
            </w:r>
            <w:r>
              <w:rPr>
                <w:rFonts w:ascii="Cambria" w:eastAsia="標楷體" w:hAnsi="Cambria" w:hint="eastAsia"/>
                <w:b/>
                <w:bCs/>
              </w:rPr>
              <w:t>5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:3</w:t>
            </w:r>
            <w:r>
              <w:rPr>
                <w:rFonts w:ascii="Cambria" w:eastAsia="標楷體" w:hAnsi="Cambria" w:hint="eastAsia"/>
                <w:b/>
                <w:bCs/>
              </w:rPr>
              <w:t>0-16:0</w:t>
            </w:r>
            <w:r w:rsidRPr="00AA2A31">
              <w:rPr>
                <w:rFonts w:ascii="Cambria" w:eastAsia="標楷體" w:hAnsi="Cambria" w:hint="eastAsia"/>
                <w:b/>
                <w:bCs/>
              </w:rPr>
              <w:t>0</w:t>
            </w:r>
          </w:p>
        </w:tc>
        <w:tc>
          <w:tcPr>
            <w:tcW w:w="501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58415B">
              <w:rPr>
                <w:rFonts w:ascii="Cambria" w:eastAsia="標楷體" w:hAnsi="Cambria"/>
              </w:rPr>
              <w:t>Hepatic Radiofrequency Ablation Using Internally Cooled-wet Electrodes in Switching Bipolar &amp; Monopolar Modes: early experience at SNUH</w:t>
            </w:r>
            <w:r w:rsidRPr="00AA2A31">
              <w:rPr>
                <w:rFonts w:ascii="Cambria" w:eastAsia="標楷體" w:hAnsi="Cambria" w:hint="eastAsia"/>
              </w:rPr>
              <w:t xml:space="preserve">  </w:t>
            </w:r>
          </w:p>
        </w:tc>
        <w:tc>
          <w:tcPr>
            <w:tcW w:w="239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 w:rsidRPr="006100BD">
              <w:rPr>
                <w:rFonts w:ascii="Cambria" w:eastAsia="標楷體" w:hAnsi="標楷體"/>
              </w:rPr>
              <w:t>Prof.</w:t>
            </w:r>
            <w:r>
              <w:rPr>
                <w:rFonts w:ascii="Cambria" w:eastAsia="標楷體" w:hAnsi="標楷體" w:hint="eastAsia"/>
              </w:rPr>
              <w:t xml:space="preserve"> </w:t>
            </w:r>
            <w:r w:rsidRPr="0058415B">
              <w:rPr>
                <w:rFonts w:ascii="Cambria" w:eastAsia="標楷體" w:hAnsi="標楷體"/>
              </w:rPr>
              <w:t>Jeong Min Lee</w:t>
            </w:r>
            <w:r w:rsidRPr="00AA2A31">
              <w:rPr>
                <w:rFonts w:ascii="Cambria" w:eastAsia="標楷體" w:hAnsi="標楷體" w:hint="eastAsia"/>
              </w:rPr>
              <w:t xml:space="preserve"> </w:t>
            </w:r>
          </w:p>
          <w:p w:rsidR="00781DAB" w:rsidRPr="00781DAB" w:rsidRDefault="00781DAB" w:rsidP="00781DAB">
            <w:pPr>
              <w:rPr>
                <w:rFonts w:ascii="Cambria" w:eastAsia="標楷體" w:hAnsi="Cambria"/>
              </w:rPr>
            </w:pPr>
            <w:r w:rsidRPr="00781DAB">
              <w:rPr>
                <w:rFonts w:ascii="Cambria" w:eastAsia="標楷體" w:hAnsi="Cambria"/>
              </w:rPr>
              <w:t>Department of Radiology</w:t>
            </w:r>
          </w:p>
          <w:p w:rsidR="006F30D4" w:rsidRPr="00AA2A31" w:rsidRDefault="00781DAB" w:rsidP="001E2BEF">
            <w:pPr>
              <w:rPr>
                <w:rFonts w:ascii="Cambria" w:eastAsia="標楷體" w:hAnsi="Cambria"/>
              </w:rPr>
            </w:pPr>
            <w:r w:rsidRPr="00781DAB">
              <w:rPr>
                <w:rFonts w:ascii="Cambria" w:eastAsia="標楷體" w:hAnsi="Cambria"/>
              </w:rPr>
              <w:t>National Seoul University Hospital</w:t>
            </w:r>
          </w:p>
        </w:tc>
        <w:tc>
          <w:tcPr>
            <w:tcW w:w="1799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</w:tcPr>
          <w:p w:rsidR="006100BD" w:rsidRPr="005C49B8" w:rsidRDefault="006100BD" w:rsidP="00A06BAE">
            <w:pPr>
              <w:rPr>
                <w:rFonts w:ascii="Cambria" w:eastAsia="標楷體" w:hAnsi="Cambria"/>
              </w:rPr>
            </w:pPr>
            <w:r w:rsidRPr="005C49B8">
              <w:rPr>
                <w:rFonts w:ascii="Cambria" w:eastAsia="標楷體" w:hAnsi="Cambria" w:hint="eastAsia"/>
              </w:rPr>
              <w:t>林錫銘</w:t>
            </w:r>
          </w:p>
          <w:p w:rsidR="006400A2" w:rsidRPr="005C49B8" w:rsidRDefault="006400A2" w:rsidP="006400A2">
            <w:pPr>
              <w:rPr>
                <w:rFonts w:ascii="Cambria" w:eastAsia="標楷體" w:hAnsi="Cambria"/>
              </w:rPr>
            </w:pPr>
            <w:r w:rsidRPr="005C49B8">
              <w:rPr>
                <w:rFonts w:ascii="Cambria" w:eastAsia="標楷體" w:hAnsi="Cambria"/>
              </w:rPr>
              <w:t>Shi-Ming Lin, M.D</w:t>
            </w:r>
          </w:p>
          <w:p w:rsidR="006400A2" w:rsidRPr="005C49B8" w:rsidRDefault="006400A2" w:rsidP="006400A2">
            <w:pPr>
              <w:rPr>
                <w:rFonts w:ascii="Cambria" w:eastAsia="標楷體" w:hAnsi="Cambria"/>
              </w:rPr>
            </w:pPr>
            <w:r w:rsidRPr="005C49B8">
              <w:rPr>
                <w:rFonts w:ascii="Cambria" w:eastAsia="標楷體" w:hAnsi="Cambria" w:hint="eastAsia"/>
              </w:rPr>
              <w:t>林口長庚紀念醫院</w:t>
            </w:r>
          </w:p>
          <w:p w:rsidR="006400A2" w:rsidRPr="005C49B8" w:rsidRDefault="006400A2" w:rsidP="006400A2">
            <w:pPr>
              <w:rPr>
                <w:rFonts w:ascii="Cambria" w:eastAsia="標楷體" w:hAnsi="Cambria"/>
              </w:rPr>
            </w:pPr>
            <w:r w:rsidRPr="005C49B8">
              <w:rPr>
                <w:rFonts w:ascii="Cambria" w:eastAsia="標楷體" w:hAnsi="Cambria" w:hint="eastAsia"/>
              </w:rPr>
              <w:t>胃腸肝膽科系</w:t>
            </w:r>
            <w:r w:rsidR="00105401">
              <w:rPr>
                <w:rFonts w:ascii="Cambria" w:eastAsia="標楷體" w:hAnsi="Cambria" w:hint="eastAsia"/>
              </w:rPr>
              <w:t>副科系</w:t>
            </w:r>
            <w:r w:rsidRPr="005C49B8">
              <w:rPr>
                <w:rFonts w:ascii="Cambria" w:eastAsia="標楷體" w:hAnsi="Cambria" w:hint="eastAsia"/>
              </w:rPr>
              <w:t>主任</w:t>
            </w:r>
          </w:p>
          <w:p w:rsidR="006400A2" w:rsidRPr="005C49B8" w:rsidRDefault="006400A2" w:rsidP="006400A2">
            <w:pPr>
              <w:rPr>
                <w:rFonts w:ascii="Cambria" w:eastAsia="標楷體" w:hAnsi="Cambria"/>
              </w:rPr>
            </w:pPr>
          </w:p>
          <w:p w:rsidR="006100BD" w:rsidRPr="005C49B8" w:rsidRDefault="006100BD" w:rsidP="00A06BAE">
            <w:pPr>
              <w:rPr>
                <w:rFonts w:ascii="Cambria" w:eastAsia="標楷體" w:hAnsi="Cambria"/>
              </w:rPr>
            </w:pPr>
            <w:r w:rsidRPr="005C49B8">
              <w:rPr>
                <w:rFonts w:ascii="Cambria" w:eastAsia="標楷體" w:hAnsi="Cambria" w:hint="eastAsia"/>
              </w:rPr>
              <w:t>黃振義</w:t>
            </w:r>
          </w:p>
          <w:p w:rsidR="001E2BEF" w:rsidRPr="005C49B8" w:rsidRDefault="001E2BEF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/>
              </w:rPr>
              <w:t>Jen-I Hwang, M.D.</w:t>
            </w:r>
          </w:p>
          <w:p w:rsidR="001E2BEF" w:rsidRPr="005C49B8" w:rsidRDefault="001E2BEF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台中榮民總醫院</w:t>
            </w:r>
          </w:p>
          <w:p w:rsidR="00EE0C35" w:rsidRPr="005C49B8" w:rsidRDefault="001E2BEF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放射線部一般診療科</w:t>
            </w:r>
            <w:r w:rsidRPr="005C49B8">
              <w:rPr>
                <w:rFonts w:ascii="Cambria" w:eastAsia="標楷體" w:hAnsi="標楷體" w:hint="eastAsia"/>
              </w:rPr>
              <w:t xml:space="preserve"> </w:t>
            </w:r>
          </w:p>
          <w:p w:rsidR="001E2BEF" w:rsidRPr="005C49B8" w:rsidRDefault="001E2BEF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科主任</w:t>
            </w:r>
          </w:p>
          <w:p w:rsidR="008252C7" w:rsidRPr="005C49B8" w:rsidRDefault="008252C7" w:rsidP="00A06BAE">
            <w:pPr>
              <w:rPr>
                <w:rFonts w:ascii="Cambria" w:eastAsia="標楷體" w:hAnsi="標楷體"/>
              </w:rPr>
            </w:pPr>
          </w:p>
          <w:p w:rsidR="008252C7" w:rsidRPr="005C49B8" w:rsidRDefault="008252C7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張允中</w:t>
            </w:r>
          </w:p>
          <w:p w:rsidR="008252C7" w:rsidRPr="005C49B8" w:rsidRDefault="008252C7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/>
              </w:rPr>
              <w:t>Yeun-Chung Chang, M.D.</w:t>
            </w:r>
          </w:p>
          <w:p w:rsidR="008252C7" w:rsidRPr="005C49B8" w:rsidRDefault="008252C7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臺大醫院</w:t>
            </w:r>
          </w:p>
          <w:p w:rsidR="008252C7" w:rsidRPr="0058415B" w:rsidRDefault="008252C7" w:rsidP="00A06BAE">
            <w:pPr>
              <w:rPr>
                <w:rFonts w:ascii="Cambria" w:eastAsia="標楷體" w:hAnsi="標楷體"/>
              </w:rPr>
            </w:pPr>
            <w:r w:rsidRPr="005C49B8">
              <w:rPr>
                <w:rFonts w:ascii="Cambria" w:eastAsia="標楷體" w:hAnsi="標楷體" w:hint="eastAsia"/>
              </w:rPr>
              <w:t>影像醫學部</w:t>
            </w:r>
            <w:r w:rsidR="002F4228">
              <w:rPr>
                <w:rFonts w:ascii="Cambria" w:eastAsia="標楷體" w:hAnsi="標楷體" w:hint="eastAsia"/>
              </w:rPr>
              <w:t>部</w:t>
            </w:r>
            <w:r w:rsidRPr="005C49B8">
              <w:rPr>
                <w:rFonts w:ascii="Cambria" w:eastAsia="標楷體" w:hAnsi="標楷體" w:hint="eastAsia"/>
              </w:rPr>
              <w:t>主任</w:t>
            </w:r>
            <w:bookmarkStart w:id="0" w:name="_GoBack"/>
            <w:bookmarkEnd w:id="0"/>
          </w:p>
        </w:tc>
      </w:tr>
      <w:tr w:rsidR="006100BD" w:rsidRPr="00AA2A31" w:rsidTr="00105401">
        <w:trPr>
          <w:trHeight w:val="2103"/>
          <w:jc w:val="center"/>
        </w:trPr>
        <w:tc>
          <w:tcPr>
            <w:tcW w:w="16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16:00-16:15</w:t>
            </w:r>
          </w:p>
        </w:tc>
        <w:tc>
          <w:tcPr>
            <w:tcW w:w="501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58415B">
              <w:rPr>
                <w:rFonts w:ascii="Cambria" w:eastAsia="標楷體" w:hAnsi="Cambria"/>
              </w:rPr>
              <w:t>Clinical Application of Cool-tip RFA E-series System in the Treatment of Hepatic Neoplasm: early experience at Taipei VGH</w:t>
            </w:r>
            <w:r w:rsidRPr="00AA2A31">
              <w:rPr>
                <w:rFonts w:ascii="Cambria" w:eastAsia="標楷體" w:hAnsi="Cambria" w:hint="eastAsia"/>
              </w:rPr>
              <w:t xml:space="preserve"> </w:t>
            </w:r>
            <w:r>
              <w:rPr>
                <w:rFonts w:ascii="Cambria" w:eastAsia="標楷體" w:hAnsi="Cambria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781DAB" w:rsidRDefault="006100BD" w:rsidP="00781DAB">
            <w:pPr>
              <w:rPr>
                <w:rFonts w:ascii="Cambria" w:eastAsia="標楷體" w:hAnsi="標楷體"/>
              </w:rPr>
            </w:pPr>
            <w:r w:rsidRPr="00AA2A31">
              <w:rPr>
                <w:rFonts w:ascii="Cambria" w:eastAsia="標楷體" w:hAnsi="標楷體" w:hint="eastAsia"/>
              </w:rPr>
              <w:t>邱怡友</w:t>
            </w:r>
          </w:p>
          <w:p w:rsidR="006100BD" w:rsidRDefault="00781DAB" w:rsidP="00781DAB">
            <w:pPr>
              <w:rPr>
                <w:rFonts w:ascii="Cambria" w:eastAsia="標楷體" w:hAnsi="標楷體"/>
              </w:rPr>
            </w:pPr>
            <w:r w:rsidRPr="00781DAB">
              <w:rPr>
                <w:rFonts w:ascii="Cambria" w:eastAsia="標楷體" w:hAnsi="標楷體"/>
              </w:rPr>
              <w:t>Yi-You Chiou, M.D.</w:t>
            </w:r>
          </w:p>
          <w:p w:rsidR="006F30D4" w:rsidRPr="00AA2A31" w:rsidRDefault="006F30D4" w:rsidP="001E2BEF">
            <w:pPr>
              <w:rPr>
                <w:rFonts w:ascii="Cambria" w:eastAsia="標楷體" w:hAnsi="標楷體"/>
              </w:rPr>
            </w:pPr>
            <w:r w:rsidRPr="00A06BAE">
              <w:rPr>
                <w:rFonts w:ascii="Cambria" w:eastAsia="標楷體" w:hAnsi="標楷體" w:hint="eastAsia"/>
              </w:rPr>
              <w:t>台北榮民總醫院</w:t>
            </w:r>
            <w:r w:rsidRPr="006F30D4">
              <w:rPr>
                <w:rFonts w:ascii="Cambria" w:eastAsia="標楷體" w:hAnsi="Cambria" w:hint="eastAsia"/>
              </w:rPr>
              <w:t>放射線部消化系統放射科</w:t>
            </w:r>
            <w:r>
              <w:rPr>
                <w:rFonts w:ascii="Cambria" w:eastAsia="標楷體" w:hAnsi="Cambria" w:hint="eastAsia"/>
              </w:rPr>
              <w:t xml:space="preserve"> </w:t>
            </w:r>
            <w:r>
              <w:rPr>
                <w:rFonts w:ascii="Cambria" w:eastAsia="標楷體" w:hAnsi="Cambria" w:hint="eastAsia"/>
              </w:rPr>
              <w:t>科主任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spacing w:line="360" w:lineRule="auto"/>
              <w:rPr>
                <w:rFonts w:ascii="Cambria" w:eastAsia="標楷體" w:hAnsi="標楷體"/>
              </w:rPr>
            </w:pPr>
          </w:p>
        </w:tc>
      </w:tr>
      <w:tr w:rsidR="006100BD" w:rsidRPr="00AA2A31" w:rsidTr="00105401">
        <w:trPr>
          <w:trHeight w:val="1703"/>
          <w:jc w:val="center"/>
        </w:trPr>
        <w:tc>
          <w:tcPr>
            <w:tcW w:w="16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16:15-16:30</w:t>
            </w:r>
          </w:p>
        </w:tc>
        <w:tc>
          <w:tcPr>
            <w:tcW w:w="501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58415B">
              <w:rPr>
                <w:rFonts w:ascii="Cambria" w:eastAsia="標楷體" w:hAnsi="Cambria"/>
              </w:rPr>
              <w:t>Does heat sink effect really matter at the pre-electroporation era?</w:t>
            </w:r>
            <w:r w:rsidRPr="00AA2A31">
              <w:rPr>
                <w:rFonts w:ascii="Cambria" w:eastAsia="標楷體" w:hAnsi="Cambria" w:hint="eastAsia"/>
              </w:rPr>
              <w:t xml:space="preserve"> </w:t>
            </w:r>
            <w:r w:rsidR="00176AE6">
              <w:rPr>
                <w:rFonts w:ascii="Cambria" w:eastAsia="標楷體" w:hAnsi="Cambria" w:hint="eastAsia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 w:rsidRPr="0058415B">
              <w:rPr>
                <w:rFonts w:ascii="Cambria" w:eastAsia="標楷體" w:hAnsi="標楷體" w:hint="eastAsia"/>
              </w:rPr>
              <w:t>李惟陽</w:t>
            </w:r>
          </w:p>
          <w:p w:rsidR="006400A2" w:rsidRDefault="001E2BEF" w:rsidP="00781DAB">
            <w:pPr>
              <w:rPr>
                <w:rFonts w:ascii="Cambria" w:eastAsia="標楷體" w:hAnsi="標楷體"/>
              </w:rPr>
            </w:pPr>
            <w:r w:rsidRPr="001E2BEF">
              <w:rPr>
                <w:rFonts w:ascii="Cambria" w:eastAsia="標楷體" w:hAnsi="標楷體"/>
              </w:rPr>
              <w:t>Wei</w:t>
            </w:r>
            <w:r>
              <w:rPr>
                <w:rFonts w:ascii="Cambria" w:eastAsia="標楷體" w:hAnsi="標楷體" w:hint="eastAsia"/>
              </w:rPr>
              <w:t>-Y</w:t>
            </w:r>
            <w:r w:rsidRPr="001E2BEF">
              <w:rPr>
                <w:rFonts w:ascii="Cambria" w:eastAsia="標楷體" w:hAnsi="標楷體"/>
              </w:rPr>
              <w:t>ang Li</w:t>
            </w:r>
            <w:r>
              <w:rPr>
                <w:rFonts w:ascii="Cambria" w:eastAsia="標楷體" w:hAnsi="標楷體" w:hint="eastAsia"/>
              </w:rPr>
              <w:t>,</w:t>
            </w:r>
            <w:r>
              <w:rPr>
                <w:rFonts w:ascii="Cambria" w:eastAsia="標楷體" w:hAnsi="標楷體"/>
              </w:rPr>
              <w:t xml:space="preserve"> M.D.</w:t>
            </w:r>
          </w:p>
          <w:p w:rsidR="006400A2" w:rsidRPr="00AA2A31" w:rsidRDefault="006400A2" w:rsidP="001E2BEF">
            <w:pPr>
              <w:rPr>
                <w:rFonts w:ascii="Cambria" w:eastAsia="標楷體" w:hAnsi="標楷體"/>
              </w:rPr>
            </w:pPr>
            <w:r w:rsidRPr="006400A2">
              <w:rPr>
                <w:rFonts w:ascii="Cambria" w:eastAsia="標楷體" w:hAnsi="標楷體" w:hint="eastAsia"/>
              </w:rPr>
              <w:t>羅東博愛醫院胃腸肝膽科顧問醫師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</w:tcBorders>
          </w:tcPr>
          <w:p w:rsidR="006100BD" w:rsidRPr="0058415B" w:rsidRDefault="006100BD" w:rsidP="006100BD">
            <w:pPr>
              <w:spacing w:line="360" w:lineRule="auto"/>
              <w:rPr>
                <w:rFonts w:ascii="Cambria" w:eastAsia="標楷體" w:hAnsi="標楷體"/>
              </w:rPr>
            </w:pPr>
          </w:p>
        </w:tc>
      </w:tr>
      <w:tr w:rsidR="006100BD" w:rsidRPr="00AA2A31" w:rsidTr="00105401">
        <w:trPr>
          <w:trHeight w:val="1699"/>
          <w:jc w:val="center"/>
        </w:trPr>
        <w:tc>
          <w:tcPr>
            <w:tcW w:w="16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16:30-16:45</w:t>
            </w:r>
          </w:p>
        </w:tc>
        <w:tc>
          <w:tcPr>
            <w:tcW w:w="501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58415B" w:rsidRDefault="00176AE6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176AE6">
              <w:rPr>
                <w:rFonts w:ascii="Cambria" w:eastAsia="標楷體" w:hAnsi="Cambria"/>
              </w:rPr>
              <w:t xml:space="preserve">The treatment experience of medium size </w:t>
            </w:r>
            <w:r w:rsidR="00CD423A">
              <w:rPr>
                <w:rFonts w:ascii="Cambria" w:eastAsia="標楷體" w:hAnsi="Cambria" w:hint="eastAsia"/>
              </w:rPr>
              <w:t>h</w:t>
            </w:r>
            <w:r w:rsidRPr="00176AE6">
              <w:rPr>
                <w:rFonts w:ascii="Cambria" w:eastAsia="標楷體" w:hAnsi="Cambria"/>
              </w:rPr>
              <w:t>epatoma with Rita RFA system</w:t>
            </w:r>
            <w:r w:rsidRPr="00176AE6">
              <w:rPr>
                <w:rFonts w:ascii="Cambria" w:eastAsia="標楷體" w:hAnsi="Cambria" w:hint="eastAsia"/>
              </w:rPr>
              <w:t xml:space="preserve"> </w:t>
            </w:r>
            <w:r>
              <w:rPr>
                <w:rFonts w:ascii="Cambria" w:eastAsia="標楷體" w:hAnsi="Cambria" w:hint="eastAsia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 w:rsidRPr="0058415B">
              <w:rPr>
                <w:rFonts w:ascii="Cambria" w:eastAsia="標楷體" w:hAnsi="標楷體" w:hint="eastAsia"/>
              </w:rPr>
              <w:t>嚴卓立</w:t>
            </w:r>
          </w:p>
          <w:p w:rsidR="006400A2" w:rsidRDefault="006400A2" w:rsidP="00781DAB">
            <w:pPr>
              <w:rPr>
                <w:rFonts w:ascii="Cambria" w:eastAsia="標楷體" w:hAnsi="標楷體"/>
              </w:rPr>
            </w:pPr>
            <w:r w:rsidRPr="006400A2">
              <w:rPr>
                <w:rFonts w:ascii="Cambria" w:eastAsia="標楷體" w:hAnsi="標楷體"/>
              </w:rPr>
              <w:t>Cho-Li Yen</w:t>
            </w:r>
            <w:r>
              <w:rPr>
                <w:rFonts w:ascii="Cambria" w:eastAsia="標楷體" w:hAnsi="標楷體" w:hint="eastAsia"/>
              </w:rPr>
              <w:t>, M.D.</w:t>
            </w:r>
          </w:p>
          <w:p w:rsidR="006400A2" w:rsidRDefault="006400A2" w:rsidP="00781DAB">
            <w:pPr>
              <w:rPr>
                <w:rFonts w:ascii="Cambria" w:eastAsia="標楷體" w:hAnsi="標楷體"/>
              </w:rPr>
            </w:pPr>
            <w:r w:rsidRPr="006400A2">
              <w:rPr>
                <w:rFonts w:ascii="Cambria" w:eastAsia="標楷體" w:hAnsi="標楷體" w:hint="eastAsia"/>
              </w:rPr>
              <w:t>基隆長庚紀念醫院</w:t>
            </w:r>
          </w:p>
          <w:p w:rsidR="006400A2" w:rsidRPr="00AA2A31" w:rsidRDefault="006400A2" w:rsidP="001E2BEF">
            <w:pPr>
              <w:rPr>
                <w:rFonts w:ascii="Cambria" w:eastAsia="標楷體" w:hAnsi="標楷體"/>
              </w:rPr>
            </w:pPr>
            <w:r w:rsidRPr="006400A2">
              <w:rPr>
                <w:rFonts w:ascii="Cambria" w:eastAsia="標楷體" w:hAnsi="標楷體" w:hint="eastAsia"/>
              </w:rPr>
              <w:t>胃腸肝膽科主治醫師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</w:tcBorders>
          </w:tcPr>
          <w:p w:rsidR="006100BD" w:rsidRPr="0058415B" w:rsidRDefault="006100BD" w:rsidP="006100BD">
            <w:pPr>
              <w:spacing w:line="360" w:lineRule="auto"/>
              <w:rPr>
                <w:rFonts w:ascii="Cambria" w:eastAsia="標楷體" w:hAnsi="標楷體"/>
              </w:rPr>
            </w:pPr>
          </w:p>
        </w:tc>
      </w:tr>
      <w:tr w:rsidR="006100BD" w:rsidRPr="00AA2A31" w:rsidTr="00105401">
        <w:trPr>
          <w:jc w:val="center"/>
        </w:trPr>
        <w:tc>
          <w:tcPr>
            <w:tcW w:w="1638" w:type="dxa"/>
            <w:tcBorders>
              <w:top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AA2A31" w:rsidRDefault="006100BD" w:rsidP="006100BD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  <w:b/>
                <w:bCs/>
              </w:rPr>
            </w:pPr>
            <w:r>
              <w:rPr>
                <w:rFonts w:ascii="Cambria" w:eastAsia="標楷體" w:hAnsi="Cambria" w:hint="eastAsia"/>
                <w:b/>
                <w:bCs/>
              </w:rPr>
              <w:t>16:45-17:00</w:t>
            </w:r>
          </w:p>
        </w:tc>
        <w:tc>
          <w:tcPr>
            <w:tcW w:w="501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Pr="0058415B" w:rsidRDefault="006100BD" w:rsidP="001E2BEF">
            <w:pPr>
              <w:pStyle w:val="a4"/>
              <w:spacing w:line="360" w:lineRule="auto"/>
              <w:ind w:leftChars="0" w:left="0"/>
              <w:rPr>
                <w:rFonts w:ascii="Cambria" w:eastAsia="標楷體" w:hAnsi="Cambria"/>
              </w:rPr>
            </w:pPr>
            <w:r w:rsidRPr="0058415B">
              <w:rPr>
                <w:rFonts w:ascii="Cambria" w:eastAsia="標楷體" w:hAnsi="Cambria"/>
              </w:rPr>
              <w:t>Lung tumor ablation: Updates of Modalities and Details in Techniques</w:t>
            </w:r>
            <w:r>
              <w:rPr>
                <w:rFonts w:ascii="Cambria" w:eastAsia="標楷體" w:hAnsi="Cambria" w:hint="eastAsia"/>
              </w:rPr>
              <w:t xml:space="preserve">  </w:t>
            </w:r>
          </w:p>
        </w:tc>
        <w:tc>
          <w:tcPr>
            <w:tcW w:w="239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6100BD" w:rsidRDefault="006100BD" w:rsidP="00781DAB">
            <w:pPr>
              <w:rPr>
                <w:rFonts w:ascii="Cambria" w:eastAsia="標楷體" w:hAnsi="標楷體"/>
              </w:rPr>
            </w:pPr>
            <w:r>
              <w:rPr>
                <w:rFonts w:ascii="Cambria" w:eastAsia="標楷體" w:hAnsi="標楷體" w:hint="eastAsia"/>
              </w:rPr>
              <w:t>陳俊谷</w:t>
            </w:r>
          </w:p>
          <w:p w:rsidR="006F30D4" w:rsidRDefault="006F30D4" w:rsidP="00781DAB">
            <w:pPr>
              <w:rPr>
                <w:rFonts w:ascii="Cambria" w:eastAsia="標楷體" w:hAnsi="標楷體"/>
              </w:rPr>
            </w:pPr>
            <w:r w:rsidRPr="006F30D4">
              <w:rPr>
                <w:rFonts w:ascii="Cambria" w:eastAsia="標楷體" w:hAnsi="標楷體"/>
              </w:rPr>
              <w:t>Chun-Ku Chen, M.D.</w:t>
            </w:r>
          </w:p>
          <w:p w:rsidR="006F30D4" w:rsidRDefault="006F30D4" w:rsidP="00781DAB">
            <w:pPr>
              <w:rPr>
                <w:rFonts w:ascii="Cambria" w:eastAsia="標楷體" w:hAnsi="標楷體"/>
              </w:rPr>
            </w:pPr>
            <w:r w:rsidRPr="006F30D4">
              <w:rPr>
                <w:rFonts w:ascii="Cambria" w:eastAsia="標楷體" w:hAnsi="標楷體" w:hint="eastAsia"/>
              </w:rPr>
              <w:t>台北榮民總醫院</w:t>
            </w:r>
            <w:r w:rsidRPr="006F30D4">
              <w:rPr>
                <w:rFonts w:ascii="Cambria" w:eastAsia="標楷體" w:hAnsi="標楷體" w:hint="eastAsia"/>
              </w:rPr>
              <w:t xml:space="preserve"> </w:t>
            </w:r>
          </w:p>
          <w:p w:rsidR="006F30D4" w:rsidRPr="00AA2A31" w:rsidRDefault="006F30D4" w:rsidP="001E2BEF">
            <w:pPr>
              <w:rPr>
                <w:rFonts w:ascii="Cambria" w:eastAsia="標楷體" w:hAnsi="標楷體"/>
              </w:rPr>
            </w:pPr>
            <w:r w:rsidRPr="006F30D4">
              <w:rPr>
                <w:rFonts w:ascii="Cambria" w:eastAsia="標楷體" w:hAnsi="標楷體" w:hint="eastAsia"/>
              </w:rPr>
              <w:t>放射線部</w:t>
            </w:r>
            <w:r>
              <w:rPr>
                <w:rFonts w:ascii="Cambria" w:eastAsia="標楷體" w:hAnsi="標楷體" w:hint="eastAsia"/>
              </w:rPr>
              <w:t xml:space="preserve"> </w:t>
            </w:r>
            <w:r>
              <w:rPr>
                <w:rFonts w:ascii="Cambria" w:eastAsia="標楷體" w:hAnsi="標楷體" w:hint="eastAsia"/>
              </w:rPr>
              <w:t>主治醫師</w:t>
            </w:r>
          </w:p>
        </w:tc>
        <w:tc>
          <w:tcPr>
            <w:tcW w:w="1799" w:type="dxa"/>
            <w:vMerge/>
            <w:tcBorders>
              <w:left w:val="single" w:sz="4" w:space="0" w:color="2E74B5" w:themeColor="accent1" w:themeShade="BF"/>
            </w:tcBorders>
          </w:tcPr>
          <w:p w:rsidR="006100BD" w:rsidRDefault="006100BD" w:rsidP="006100BD">
            <w:pPr>
              <w:spacing w:line="360" w:lineRule="auto"/>
              <w:rPr>
                <w:rFonts w:ascii="Cambria" w:eastAsia="標楷體" w:hAnsi="標楷體"/>
              </w:rPr>
            </w:pPr>
          </w:p>
        </w:tc>
      </w:tr>
    </w:tbl>
    <w:p w:rsidR="00AB212B" w:rsidRDefault="00AB212B" w:rsidP="00AB212B">
      <w:pPr>
        <w:spacing w:line="360" w:lineRule="auto"/>
        <w:rPr>
          <w:rFonts w:ascii="Cambria" w:hAnsi="Cambria"/>
        </w:rPr>
      </w:pPr>
    </w:p>
    <w:p w:rsidR="006100BD" w:rsidRDefault="006100BD">
      <w:pPr>
        <w:widowControl/>
        <w:rPr>
          <w:rFonts w:ascii="Tahoma" w:eastAsia="標楷體" w:hAnsi="Arial" w:cs="Tahoma"/>
          <w:sz w:val="28"/>
          <w:szCs w:val="28"/>
        </w:rPr>
      </w:pPr>
      <w:r>
        <w:rPr>
          <w:rFonts w:ascii="Tahoma" w:eastAsia="標楷體" w:hAnsi="Arial" w:cs="Tahoma"/>
          <w:sz w:val="28"/>
          <w:szCs w:val="28"/>
        </w:rPr>
        <w:br w:type="page"/>
      </w:r>
    </w:p>
    <w:p w:rsidR="006100BD" w:rsidRDefault="006100BD" w:rsidP="00781DAB">
      <w:pPr>
        <w:autoSpaceDE w:val="0"/>
        <w:autoSpaceDN w:val="0"/>
        <w:spacing w:beforeLines="100" w:afterLines="100"/>
        <w:textAlignment w:val="bottom"/>
        <w:rPr>
          <w:rFonts w:eastAsia="標楷體"/>
          <w:bCs/>
          <w:sz w:val="28"/>
          <w:szCs w:val="28"/>
        </w:rPr>
      </w:pPr>
      <w:r>
        <w:rPr>
          <w:rFonts w:ascii="Tahoma" w:eastAsia="標楷體" w:hAnsi="Arial" w:cs="Tahoma" w:hint="eastAsia"/>
          <w:sz w:val="28"/>
          <w:szCs w:val="28"/>
        </w:rPr>
        <w:t>以下為前往</w:t>
      </w:r>
      <w:r w:rsidRPr="00A51261">
        <w:rPr>
          <w:rFonts w:eastAsia="標楷體" w:hint="eastAsia"/>
          <w:b/>
          <w:bCs/>
          <w:sz w:val="28"/>
          <w:szCs w:val="28"/>
        </w:rPr>
        <w:t xml:space="preserve">台北榮民總醫院　</w:t>
      </w:r>
      <w:r w:rsidRPr="002B2C66">
        <w:rPr>
          <w:rFonts w:eastAsia="標楷體" w:hint="eastAsia"/>
          <w:b/>
          <w:bCs/>
          <w:sz w:val="28"/>
          <w:szCs w:val="28"/>
        </w:rPr>
        <w:t>醫學科技大樓會議室</w:t>
      </w:r>
      <w:r>
        <w:rPr>
          <w:rFonts w:eastAsia="標楷體" w:hint="eastAsia"/>
          <w:bCs/>
          <w:sz w:val="28"/>
          <w:szCs w:val="28"/>
        </w:rPr>
        <w:t>之交通方式</w:t>
      </w:r>
    </w:p>
    <w:p w:rsidR="006100BD" w:rsidRPr="00B40822" w:rsidRDefault="006100BD" w:rsidP="00781DAB">
      <w:pPr>
        <w:autoSpaceDE w:val="0"/>
        <w:autoSpaceDN w:val="0"/>
        <w:spacing w:beforeLines="100" w:afterLines="100"/>
        <w:textAlignment w:val="bottom"/>
        <w:rPr>
          <w:rFonts w:eastAsia="標楷體"/>
          <w:sz w:val="26"/>
          <w:szCs w:val="26"/>
        </w:rPr>
      </w:pPr>
      <w:r w:rsidRPr="00B40822">
        <w:rPr>
          <w:rFonts w:eastAsia="標楷體" w:hAnsi="標楷體"/>
          <w:sz w:val="26"/>
          <w:szCs w:val="26"/>
        </w:rPr>
        <w:t>臺北榮民總醫院</w:t>
      </w:r>
      <w:r w:rsidRPr="00B40822">
        <w:rPr>
          <w:rFonts w:eastAsia="標楷體"/>
          <w:sz w:val="26"/>
          <w:szCs w:val="26"/>
        </w:rPr>
        <w:t xml:space="preserve"> </w:t>
      </w:r>
      <w:r w:rsidRPr="00B40822">
        <w:rPr>
          <w:rFonts w:eastAsia="標楷體" w:hAnsi="標楷體"/>
          <w:sz w:val="26"/>
          <w:szCs w:val="26"/>
        </w:rPr>
        <w:t>地址：</w:t>
      </w:r>
      <w:r w:rsidRPr="00B40822">
        <w:rPr>
          <w:rFonts w:eastAsia="標楷體"/>
          <w:sz w:val="26"/>
          <w:szCs w:val="26"/>
        </w:rPr>
        <w:t>11217</w:t>
      </w:r>
      <w:r w:rsidRPr="00B40822">
        <w:rPr>
          <w:rFonts w:eastAsia="標楷體" w:hAnsi="標楷體"/>
          <w:sz w:val="26"/>
          <w:szCs w:val="26"/>
        </w:rPr>
        <w:t>臺北市石牌路</w:t>
      </w:r>
      <w:r w:rsidRPr="00B40822">
        <w:rPr>
          <w:rFonts w:eastAsia="標楷體"/>
          <w:sz w:val="26"/>
          <w:szCs w:val="26"/>
        </w:rPr>
        <w:t>2</w:t>
      </w:r>
      <w:r w:rsidRPr="00B40822">
        <w:rPr>
          <w:rFonts w:eastAsia="標楷體" w:hAnsi="標楷體"/>
          <w:sz w:val="26"/>
          <w:szCs w:val="26"/>
        </w:rPr>
        <w:t>段</w:t>
      </w:r>
      <w:r w:rsidRPr="00B40822">
        <w:rPr>
          <w:rFonts w:eastAsia="標楷體"/>
          <w:sz w:val="26"/>
          <w:szCs w:val="26"/>
        </w:rPr>
        <w:t>201</w:t>
      </w:r>
      <w:r w:rsidRPr="00B40822">
        <w:rPr>
          <w:rFonts w:eastAsia="標楷體" w:hAnsi="標楷體"/>
          <w:sz w:val="26"/>
          <w:szCs w:val="26"/>
        </w:rPr>
        <w:t>號</w:t>
      </w:r>
    </w:p>
    <w:p w:rsidR="006100BD" w:rsidRPr="00B40822" w:rsidRDefault="006100BD" w:rsidP="00781DAB">
      <w:pPr>
        <w:autoSpaceDE w:val="0"/>
        <w:autoSpaceDN w:val="0"/>
        <w:spacing w:beforeLines="100" w:afterLines="100"/>
        <w:textAlignment w:val="bottom"/>
        <w:rPr>
          <w:rFonts w:eastAsia="標楷體"/>
          <w:sz w:val="26"/>
          <w:szCs w:val="26"/>
        </w:rPr>
      </w:pPr>
      <w:r w:rsidRPr="00B40822">
        <w:rPr>
          <w:rFonts w:eastAsia="標楷體" w:hAnsi="標楷體"/>
          <w:sz w:val="26"/>
          <w:szCs w:val="26"/>
        </w:rPr>
        <w:t>開車路線：</w:t>
      </w:r>
    </w:p>
    <w:p w:rsidR="006100BD" w:rsidRPr="00B40822" w:rsidRDefault="006100BD" w:rsidP="00781DAB">
      <w:pPr>
        <w:autoSpaceDE w:val="0"/>
        <w:autoSpaceDN w:val="0"/>
        <w:spacing w:beforeLines="100" w:afterLines="100"/>
        <w:textAlignment w:val="bottom"/>
        <w:rPr>
          <w:rFonts w:eastAsia="標楷體"/>
          <w:sz w:val="26"/>
          <w:szCs w:val="26"/>
        </w:rPr>
      </w:pPr>
      <w:r w:rsidRPr="00B40822">
        <w:rPr>
          <w:rFonts w:eastAsia="標楷體" w:hAnsi="標楷體"/>
          <w:sz w:val="26"/>
          <w:szCs w:val="26"/>
        </w:rPr>
        <w:t>國道一號（中山高）</w:t>
      </w:r>
      <w:r w:rsidRPr="00B40822">
        <w:rPr>
          <w:rFonts w:eastAsia="標楷體"/>
          <w:sz w:val="26"/>
          <w:szCs w:val="26"/>
        </w:rPr>
        <w:t>→</w:t>
      </w:r>
      <w:r w:rsidRPr="00B40822">
        <w:rPr>
          <w:rFonts w:eastAsia="標楷體" w:hAnsi="標楷體"/>
          <w:sz w:val="26"/>
          <w:szCs w:val="26"/>
        </w:rPr>
        <w:t>由重慶北路交流道下（往士林方向），過百齡橋</w:t>
      </w:r>
      <w:r w:rsidRPr="00B40822">
        <w:rPr>
          <w:rFonts w:eastAsia="標楷體"/>
          <w:sz w:val="26"/>
          <w:szCs w:val="26"/>
        </w:rPr>
        <w:t>→</w:t>
      </w:r>
      <w:r w:rsidRPr="00B40822">
        <w:rPr>
          <w:rFonts w:eastAsia="標楷體" w:hAnsi="標楷體"/>
          <w:sz w:val="26"/>
          <w:szCs w:val="26"/>
        </w:rPr>
        <w:t>（左轉）承德路五、六段</w:t>
      </w:r>
      <w:r w:rsidRPr="00B40822">
        <w:rPr>
          <w:rFonts w:eastAsia="標楷體"/>
          <w:sz w:val="26"/>
          <w:szCs w:val="26"/>
        </w:rPr>
        <w:t>→</w:t>
      </w:r>
      <w:r w:rsidRPr="00B40822">
        <w:rPr>
          <w:rFonts w:eastAsia="標楷體" w:hAnsi="標楷體"/>
          <w:sz w:val="26"/>
          <w:szCs w:val="26"/>
        </w:rPr>
        <w:t>（右轉）石牌路一段</w:t>
      </w:r>
      <w:r w:rsidRPr="00B40822">
        <w:rPr>
          <w:rFonts w:eastAsia="標楷體"/>
          <w:sz w:val="26"/>
          <w:szCs w:val="26"/>
        </w:rPr>
        <w:t>→</w:t>
      </w:r>
      <w:r w:rsidRPr="00B40822">
        <w:rPr>
          <w:rFonts w:eastAsia="標楷體" w:hAnsi="標楷體"/>
          <w:sz w:val="26"/>
          <w:szCs w:val="26"/>
        </w:rPr>
        <w:t>石牌路二段</w:t>
      </w:r>
      <w:r w:rsidRPr="00B40822">
        <w:rPr>
          <w:rFonts w:eastAsia="標楷體"/>
          <w:sz w:val="26"/>
          <w:szCs w:val="26"/>
        </w:rPr>
        <w:t>201</w:t>
      </w:r>
      <w:r w:rsidRPr="00B40822">
        <w:rPr>
          <w:rFonts w:eastAsia="標楷體" w:hAnsi="標楷體"/>
          <w:sz w:val="26"/>
          <w:szCs w:val="26"/>
        </w:rPr>
        <w:t>號（臺北榮民總醫院）</w:t>
      </w:r>
    </w:p>
    <w:p w:rsidR="006100BD" w:rsidRPr="00B40822" w:rsidRDefault="006100BD" w:rsidP="00781DAB">
      <w:pPr>
        <w:autoSpaceDE w:val="0"/>
        <w:autoSpaceDN w:val="0"/>
        <w:spacing w:beforeLines="100" w:afterLines="100"/>
        <w:textAlignment w:val="bottom"/>
        <w:rPr>
          <w:rFonts w:eastAsia="標楷體"/>
          <w:sz w:val="26"/>
          <w:szCs w:val="26"/>
        </w:rPr>
      </w:pPr>
      <w:r w:rsidRPr="00B40822">
        <w:rPr>
          <w:rFonts w:eastAsia="標楷體" w:hAnsi="標楷體"/>
          <w:sz w:val="26"/>
          <w:szCs w:val="26"/>
        </w:rPr>
        <w:t>大眾運輸：</w:t>
      </w:r>
    </w:p>
    <w:tbl>
      <w:tblPr>
        <w:tblW w:w="46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7862"/>
      </w:tblGrid>
      <w:tr w:rsidR="006100BD" w:rsidRPr="007B6B1D" w:rsidTr="008442F5">
        <w:tc>
          <w:tcPr>
            <w:tcW w:w="0" w:type="auto"/>
            <w:gridSpan w:val="2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  <w:r w:rsidRPr="007B6B1D">
              <w:rPr>
                <w:rFonts w:eastAsia="標楷體" w:hAnsi="標楷體"/>
                <w:sz w:val="26"/>
                <w:szCs w:val="26"/>
              </w:rPr>
              <w:t>大眾運輸項目列表</w:t>
            </w:r>
            <w:r w:rsidRPr="007B6B1D">
              <w:rPr>
                <w:rFonts w:eastAsia="標楷體"/>
                <w:sz w:val="26"/>
                <w:szCs w:val="26"/>
              </w:rPr>
              <w:t xml:space="preserve"> </w:t>
            </w:r>
          </w:p>
        </w:tc>
      </w:tr>
      <w:tr w:rsidR="006100BD" w:rsidRPr="007B6B1D" w:rsidTr="008442F5">
        <w:tc>
          <w:tcPr>
            <w:tcW w:w="1000" w:type="pct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b/>
                <w:bCs/>
                <w:sz w:val="26"/>
                <w:szCs w:val="26"/>
              </w:rPr>
            </w:pPr>
            <w:r w:rsidRPr="007B6B1D">
              <w:rPr>
                <w:rFonts w:eastAsia="標楷體" w:hAnsi="標楷體"/>
                <w:b/>
                <w:bCs/>
                <w:sz w:val="26"/>
                <w:szCs w:val="26"/>
              </w:rPr>
              <w:t>項目</w:t>
            </w:r>
          </w:p>
        </w:tc>
        <w:tc>
          <w:tcPr>
            <w:tcW w:w="0" w:type="auto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b/>
                <w:bCs/>
                <w:sz w:val="26"/>
                <w:szCs w:val="26"/>
              </w:rPr>
            </w:pPr>
            <w:r w:rsidRPr="007B6B1D">
              <w:rPr>
                <w:rFonts w:eastAsia="標楷體" w:hAnsi="標楷體"/>
                <w:b/>
                <w:bCs/>
                <w:sz w:val="26"/>
                <w:szCs w:val="26"/>
              </w:rPr>
              <w:t>路線</w:t>
            </w:r>
          </w:p>
        </w:tc>
      </w:tr>
      <w:tr w:rsidR="006100BD" w:rsidRPr="007B6B1D" w:rsidTr="008442F5">
        <w:tc>
          <w:tcPr>
            <w:tcW w:w="1000" w:type="pct"/>
            <w:vMerge w:val="restart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  <w:r w:rsidRPr="007B6B1D">
              <w:rPr>
                <w:rFonts w:eastAsia="標楷體" w:hAnsi="標楷體"/>
                <w:sz w:val="26"/>
                <w:szCs w:val="26"/>
              </w:rPr>
              <w:t>公車</w:t>
            </w:r>
          </w:p>
        </w:tc>
        <w:tc>
          <w:tcPr>
            <w:tcW w:w="0" w:type="auto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  <w:r w:rsidRPr="007B6B1D">
              <w:rPr>
                <w:rFonts w:eastAsia="標楷體"/>
                <w:sz w:val="26"/>
                <w:szCs w:val="26"/>
              </w:rPr>
              <w:t>216,223,224,266,267,277,285,288,290,508,601,606,646,105 ,</w:t>
            </w:r>
            <w:r w:rsidRPr="007B6B1D">
              <w:rPr>
                <w:rFonts w:eastAsia="標楷體" w:hAnsi="標楷體"/>
                <w:sz w:val="26"/>
                <w:szCs w:val="26"/>
              </w:rPr>
              <w:t>紅</w:t>
            </w:r>
            <w:r w:rsidRPr="007B6B1D">
              <w:rPr>
                <w:rFonts w:eastAsia="標楷體"/>
                <w:sz w:val="26"/>
                <w:szCs w:val="26"/>
              </w:rPr>
              <w:t>12,</w:t>
            </w:r>
            <w:r w:rsidRPr="007B6B1D">
              <w:rPr>
                <w:rFonts w:eastAsia="標楷體" w:hAnsi="標楷體"/>
                <w:sz w:val="26"/>
                <w:szCs w:val="26"/>
              </w:rPr>
              <w:t>紅</w:t>
            </w:r>
            <w:r w:rsidRPr="007B6B1D">
              <w:rPr>
                <w:rFonts w:eastAsia="標楷體"/>
                <w:sz w:val="26"/>
                <w:szCs w:val="26"/>
              </w:rPr>
              <w:t>19,</w:t>
            </w:r>
          </w:p>
        </w:tc>
      </w:tr>
      <w:tr w:rsidR="006100BD" w:rsidRPr="007B6B1D" w:rsidTr="008442F5">
        <w:tc>
          <w:tcPr>
            <w:tcW w:w="0" w:type="auto"/>
            <w:vMerge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0" w:type="auto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  <w:r w:rsidRPr="007B6B1D">
              <w:rPr>
                <w:rFonts w:eastAsia="標楷體"/>
                <w:sz w:val="26"/>
                <w:szCs w:val="26"/>
              </w:rPr>
              <w:t>645,902(</w:t>
            </w:r>
            <w:r w:rsidRPr="007B6B1D">
              <w:rPr>
                <w:rFonts w:eastAsia="標楷體" w:hAnsi="標楷體"/>
                <w:sz w:val="26"/>
                <w:szCs w:val="26"/>
              </w:rPr>
              <w:t>低地板公車</w:t>
            </w:r>
            <w:r w:rsidRPr="007B6B1D">
              <w:rPr>
                <w:rFonts w:eastAsia="標楷體"/>
                <w:sz w:val="26"/>
                <w:szCs w:val="26"/>
              </w:rPr>
              <w:t>)</w:t>
            </w:r>
            <w:r w:rsidRPr="007B6B1D">
              <w:rPr>
                <w:rFonts w:eastAsia="標楷體"/>
                <w:sz w:val="26"/>
                <w:szCs w:val="26"/>
              </w:rPr>
              <w:br/>
            </w:r>
            <w:r w:rsidRPr="007B6B1D">
              <w:rPr>
                <w:rFonts w:eastAsia="標楷體" w:hAnsi="標楷體"/>
                <w:sz w:val="26"/>
                <w:szCs w:val="26"/>
              </w:rPr>
              <w:t>下車站名：臺北榮總</w:t>
            </w:r>
          </w:p>
        </w:tc>
      </w:tr>
      <w:tr w:rsidR="006100BD" w:rsidRPr="007B6B1D" w:rsidTr="008442F5">
        <w:tc>
          <w:tcPr>
            <w:tcW w:w="1000" w:type="pct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  <w:r w:rsidRPr="007B6B1D">
              <w:rPr>
                <w:rFonts w:eastAsia="標楷體" w:hAnsi="標楷體"/>
                <w:sz w:val="26"/>
                <w:szCs w:val="26"/>
              </w:rPr>
              <w:t>捷運淡水線</w:t>
            </w:r>
          </w:p>
        </w:tc>
        <w:tc>
          <w:tcPr>
            <w:tcW w:w="0" w:type="auto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eastAsia="標楷體"/>
                <w:sz w:val="26"/>
                <w:szCs w:val="26"/>
              </w:rPr>
            </w:pPr>
            <w:r w:rsidRPr="007B6B1D">
              <w:rPr>
                <w:rFonts w:eastAsia="標楷體" w:hAnsi="標楷體"/>
                <w:sz w:val="26"/>
                <w:szCs w:val="26"/>
              </w:rPr>
              <w:t>石牌站</w:t>
            </w:r>
            <w:r w:rsidRPr="007B6B1D">
              <w:rPr>
                <w:rFonts w:eastAsia="標楷體"/>
                <w:sz w:val="26"/>
                <w:szCs w:val="26"/>
              </w:rPr>
              <w:t>(</w:t>
            </w:r>
            <w:r w:rsidRPr="007B6B1D">
              <w:rPr>
                <w:rFonts w:eastAsia="標楷體" w:hAnsi="標楷體"/>
                <w:sz w:val="26"/>
                <w:szCs w:val="26"/>
              </w:rPr>
              <w:t>本院專車接送</w:t>
            </w:r>
            <w:r w:rsidRPr="007B6B1D">
              <w:rPr>
                <w:rFonts w:eastAsia="標楷體"/>
                <w:sz w:val="26"/>
                <w:szCs w:val="26"/>
              </w:rPr>
              <w:t xml:space="preserve">) </w:t>
            </w:r>
          </w:p>
        </w:tc>
      </w:tr>
      <w:tr w:rsidR="006100BD" w:rsidRPr="007B6B1D" w:rsidTr="008442F5">
        <w:tc>
          <w:tcPr>
            <w:tcW w:w="1000" w:type="pct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ascii="Tahoma" w:eastAsia="標楷體" w:hAnsi="Arial" w:cs="Tahoma"/>
                <w:sz w:val="28"/>
                <w:szCs w:val="28"/>
              </w:rPr>
            </w:pPr>
            <w:r w:rsidRPr="007B6B1D">
              <w:rPr>
                <w:rFonts w:ascii="Tahoma" w:eastAsia="標楷體" w:hAnsi="Arial" w:cs="Tahoma"/>
                <w:sz w:val="28"/>
                <w:szCs w:val="28"/>
              </w:rPr>
              <w:t>國光客運</w:t>
            </w:r>
          </w:p>
        </w:tc>
        <w:tc>
          <w:tcPr>
            <w:tcW w:w="0" w:type="auto"/>
            <w:hideMark/>
          </w:tcPr>
          <w:p w:rsidR="006100BD" w:rsidRPr="007B6B1D" w:rsidRDefault="006100BD" w:rsidP="00781DAB">
            <w:pPr>
              <w:autoSpaceDE w:val="0"/>
              <w:autoSpaceDN w:val="0"/>
              <w:spacing w:beforeLines="100" w:afterLines="100"/>
              <w:textAlignment w:val="bottom"/>
              <w:rPr>
                <w:rFonts w:ascii="Tahoma" w:eastAsia="標楷體" w:hAnsi="Arial" w:cs="Tahoma"/>
                <w:sz w:val="28"/>
                <w:szCs w:val="28"/>
              </w:rPr>
            </w:pPr>
            <w:r w:rsidRPr="007B6B1D">
              <w:rPr>
                <w:rFonts w:ascii="Tahoma" w:eastAsia="標楷體" w:hAnsi="Arial" w:cs="Tahoma"/>
                <w:sz w:val="28"/>
                <w:szCs w:val="28"/>
              </w:rPr>
              <w:t>基隆</w:t>
            </w:r>
            <w:r w:rsidRPr="007B6B1D">
              <w:rPr>
                <w:rFonts w:ascii="Tahoma" w:eastAsia="標楷體" w:hAnsi="Arial" w:cs="Tahoma"/>
                <w:sz w:val="28"/>
                <w:szCs w:val="28"/>
              </w:rPr>
              <w:t>→</w:t>
            </w:r>
            <w:r w:rsidRPr="007B6B1D">
              <w:rPr>
                <w:rFonts w:ascii="Tahoma" w:eastAsia="標楷體" w:hAnsi="Arial" w:cs="Tahoma"/>
                <w:sz w:val="28"/>
                <w:szCs w:val="28"/>
              </w:rPr>
              <w:t>榮總</w:t>
            </w:r>
            <w:r w:rsidRPr="007B6B1D">
              <w:rPr>
                <w:rFonts w:ascii="Tahoma" w:eastAsia="標楷體" w:hAnsi="Arial" w:cs="Tahoma"/>
                <w:sz w:val="28"/>
                <w:szCs w:val="28"/>
              </w:rPr>
              <w:t xml:space="preserve"> </w:t>
            </w:r>
          </w:p>
        </w:tc>
      </w:tr>
    </w:tbl>
    <w:p w:rsidR="006100BD" w:rsidRPr="00A51261" w:rsidRDefault="006100BD" w:rsidP="00781DAB">
      <w:pPr>
        <w:autoSpaceDE w:val="0"/>
        <w:autoSpaceDN w:val="0"/>
        <w:spacing w:beforeLines="100" w:afterLines="100"/>
        <w:textAlignment w:val="bottom"/>
        <w:rPr>
          <w:rFonts w:ascii="Tahoma" w:eastAsia="標楷體" w:hAnsi="Arial" w:cs="Tahoma"/>
          <w:sz w:val="28"/>
          <w:szCs w:val="28"/>
        </w:rPr>
      </w:pPr>
    </w:p>
    <w:p w:rsidR="006100BD" w:rsidRDefault="006100BD" w:rsidP="006100BD">
      <w:pPr>
        <w:spacing w:line="480" w:lineRule="auto"/>
        <w:rPr>
          <w:rFonts w:ascii="華康素風體W2" w:eastAsia="華康素風體W2" w:hAnsi="標楷體" w:cs="Arial"/>
          <w:b/>
          <w:sz w:val="28"/>
          <w:szCs w:val="28"/>
        </w:rPr>
      </w:pPr>
      <w:r>
        <w:rPr>
          <w:rFonts w:ascii="華康素風體W2" w:eastAsia="華康素風體W2" w:hAnsi="標楷體" w:cs="Arial"/>
          <w:b/>
          <w:noProof/>
          <w:sz w:val="28"/>
          <w:szCs w:val="28"/>
        </w:rPr>
        <w:drawing>
          <wp:inline distT="0" distB="0" distL="0" distR="0">
            <wp:extent cx="6858000" cy="72104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BD" w:rsidRDefault="006100BD" w:rsidP="006100BD">
      <w:pPr>
        <w:spacing w:line="480" w:lineRule="auto"/>
        <w:rPr>
          <w:rFonts w:ascii="華康素風體W2" w:eastAsia="華康素風體W2" w:hAnsi="標楷體" w:cs="Arial"/>
          <w:b/>
          <w:sz w:val="28"/>
          <w:szCs w:val="28"/>
        </w:rPr>
      </w:pPr>
      <w:r>
        <w:rPr>
          <w:rFonts w:ascii="華康素風體W2" w:eastAsia="華康素風體W2" w:hAnsi="標楷體" w:cs="Arial"/>
          <w:b/>
          <w:noProof/>
          <w:sz w:val="28"/>
          <w:szCs w:val="28"/>
        </w:rPr>
        <w:drawing>
          <wp:inline distT="0" distB="0" distL="0" distR="0">
            <wp:extent cx="6191250" cy="8839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BD" w:rsidRDefault="006100BD" w:rsidP="006100BD">
      <w:pPr>
        <w:spacing w:line="480" w:lineRule="auto"/>
        <w:rPr>
          <w:rFonts w:ascii="華康素風體W2" w:eastAsia="華康素風體W2" w:hAnsi="標楷體" w:cs="Arial"/>
          <w:b/>
          <w:sz w:val="28"/>
          <w:szCs w:val="28"/>
        </w:rPr>
      </w:pPr>
    </w:p>
    <w:p w:rsidR="006100BD" w:rsidRDefault="006100BD" w:rsidP="006100BD">
      <w:pPr>
        <w:spacing w:line="480" w:lineRule="auto"/>
        <w:rPr>
          <w:rFonts w:ascii="華康素風體W2" w:eastAsia="華康素風體W2" w:hAnsi="標楷體" w:cs="Arial"/>
          <w:b/>
          <w:sz w:val="28"/>
          <w:szCs w:val="28"/>
        </w:rPr>
      </w:pPr>
      <w:r>
        <w:rPr>
          <w:rFonts w:ascii="華康素風體W2" w:eastAsia="華康素風體W2" w:hAnsi="標楷體" w:cs="Arial"/>
          <w:b/>
          <w:sz w:val="28"/>
          <w:szCs w:val="28"/>
        </w:rPr>
        <w:br w:type="page"/>
      </w:r>
      <w:r w:rsidRPr="00A51261">
        <w:rPr>
          <w:rFonts w:eastAsia="標楷體" w:hint="eastAsia"/>
          <w:b/>
          <w:bCs/>
          <w:sz w:val="28"/>
          <w:szCs w:val="28"/>
        </w:rPr>
        <w:t xml:space="preserve">台北榮民總醫院　</w:t>
      </w:r>
      <w:r w:rsidRPr="002B2C66">
        <w:rPr>
          <w:rFonts w:eastAsia="標楷體" w:hint="eastAsia"/>
          <w:b/>
          <w:bCs/>
          <w:sz w:val="28"/>
          <w:szCs w:val="28"/>
        </w:rPr>
        <w:t>醫學科技大樓會議室</w:t>
      </w:r>
      <w:r>
        <w:rPr>
          <w:rFonts w:eastAsia="標楷體" w:hint="eastAsia"/>
          <w:b/>
          <w:bCs/>
          <w:sz w:val="28"/>
          <w:szCs w:val="28"/>
        </w:rPr>
        <w:t>位置和平面圖</w:t>
      </w:r>
    </w:p>
    <w:p w:rsidR="006100BD" w:rsidRPr="00AB212B" w:rsidRDefault="00653B11" w:rsidP="00653B11">
      <w:pPr>
        <w:autoSpaceDE w:val="0"/>
        <w:autoSpaceDN w:val="0"/>
        <w:spacing w:beforeLines="50" w:afterLines="50"/>
        <w:jc w:val="center"/>
        <w:textAlignment w:val="bottom"/>
        <w:rPr>
          <w:rFonts w:ascii="Cambria" w:hAnsi="Cambria"/>
        </w:rPr>
      </w:pPr>
      <w:r>
        <w:fldChar w:fldCharType="begin"/>
      </w:r>
      <w:r w:rsidR="006100BD">
        <w:instrText xml:space="preserve"> INCLUDEPICTURE "http://www1.vghtpe.gov.tw/tcmeet/images/tc_map01.jpg" \* MERGEFORMATINET </w:instrText>
      </w:r>
      <w:r>
        <w:fldChar w:fldCharType="separate"/>
      </w:r>
      <w:r>
        <w:fldChar w:fldCharType="begin"/>
      </w:r>
      <w:r w:rsidR="00D66D8B">
        <w:instrText xml:space="preserve"> INCLUDEPICTURE  "http://www1.vghtpe.gov.tw/tcmeet/images/tc_map01.jpg" \* MERGEFORMATINET </w:instrText>
      </w:r>
      <w:r>
        <w:fldChar w:fldCharType="separate"/>
      </w:r>
      <w:r>
        <w:fldChar w:fldCharType="begin"/>
      </w:r>
      <w:r w:rsidR="001A4CEF">
        <w:instrText xml:space="preserve"> INCLUDEPICTURE  "http://www1.vghtpe.gov.tw/tcmeet/images/tc_map01.jpg" \* MERGEFORMATINET </w:instrText>
      </w:r>
      <w:r>
        <w:fldChar w:fldCharType="separate"/>
      </w:r>
      <w:r>
        <w:fldChar w:fldCharType="begin"/>
      </w:r>
      <w:r w:rsidR="002E6C46">
        <w:instrText xml:space="preserve"> INCLUDEPICTURE  "http://www1.vghtpe.gov.tw/tcmeet/images/tc_map01.jpg" \* MERGEFORMATINET </w:instrText>
      </w:r>
      <w:r>
        <w:fldChar w:fldCharType="separate"/>
      </w:r>
      <w:r>
        <w:fldChar w:fldCharType="begin"/>
      </w:r>
      <w:r w:rsidR="0025655D">
        <w:instrText xml:space="preserve"> INCLUDEPICTURE  "http://www1.vghtpe.gov.tw/tcmeet/images/tc_map01.jpg" \* MERGEFORMATINET </w:instrText>
      </w:r>
      <w:r>
        <w:fldChar w:fldCharType="separate"/>
      </w:r>
      <w:r>
        <w:fldChar w:fldCharType="begin"/>
      </w:r>
      <w:r w:rsidR="005C49B8">
        <w:instrText xml:space="preserve"> INCLUDEPICTURE  "http://www1.vghtpe.gov.tw/tcmeet/images/tc_map01.jpg" \* MERGEFORMATINET </w:instrText>
      </w:r>
      <w:r>
        <w:fldChar w:fldCharType="separate"/>
      </w:r>
      <w:r>
        <w:fldChar w:fldCharType="begin"/>
      </w:r>
      <w:r w:rsidR="006737BC">
        <w:instrText xml:space="preserve"> INCLUDEPICTURE  "http://www1.vghtpe.gov.tw/tcmeet/images/tc_map01.jpg" \* MERGEFORMATINET </w:instrText>
      </w:r>
      <w:r>
        <w:fldChar w:fldCharType="separate"/>
      </w:r>
      <w:r w:rsidR="0010540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1.5pt;height:430.35pt">
            <v:imagedata r:id="rId11" r:href="rId12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 w:rsidR="006100BD">
        <w:instrText xml:space="preserve"> INCLUDEPICTURE "http://www1.vghtpe.gov.tw/tcmeet/images/tc_map02.jpg" \* MERGEFORMATINET </w:instrText>
      </w:r>
      <w:r>
        <w:fldChar w:fldCharType="separate"/>
      </w:r>
      <w:r>
        <w:fldChar w:fldCharType="begin"/>
      </w:r>
      <w:r w:rsidR="00D66D8B">
        <w:instrText xml:space="preserve"> INCLUDEPICTURE  "http://www1.vghtpe.gov.tw/tcmeet/images/tc_map02.jpg" \* MERGEFORMATINET </w:instrText>
      </w:r>
      <w:r>
        <w:fldChar w:fldCharType="separate"/>
      </w:r>
      <w:r>
        <w:fldChar w:fldCharType="begin"/>
      </w:r>
      <w:r w:rsidR="001A4CEF">
        <w:instrText xml:space="preserve"> INCLUDEPICTURE  "http://www1.vghtpe.gov.tw/tcmeet/images/tc_map02.jpg" \* MERGEFORMATINET </w:instrText>
      </w:r>
      <w:r>
        <w:fldChar w:fldCharType="separate"/>
      </w:r>
      <w:r>
        <w:fldChar w:fldCharType="begin"/>
      </w:r>
      <w:r w:rsidR="002E6C46">
        <w:instrText xml:space="preserve"> INCLUDEPICTURE  "http://www1.vghtpe.gov.tw/tcmeet/images/tc_map02.jpg" \* MERGEFORMATINET </w:instrText>
      </w:r>
      <w:r>
        <w:fldChar w:fldCharType="separate"/>
      </w:r>
      <w:r>
        <w:fldChar w:fldCharType="begin"/>
      </w:r>
      <w:r w:rsidR="0025655D">
        <w:instrText xml:space="preserve"> INCLUDEPICTURE  "http://www1.vghtpe.gov.tw/tcmeet/images/tc_map02.jpg" \* MERGEFORMATINET </w:instrText>
      </w:r>
      <w:r>
        <w:fldChar w:fldCharType="separate"/>
      </w:r>
      <w:r>
        <w:fldChar w:fldCharType="begin"/>
      </w:r>
      <w:r w:rsidR="005C49B8">
        <w:instrText xml:space="preserve"> INCLUDEPICTURE  "http://www1.vghtpe.gov.tw/tcmeet/images/tc_map02.jpg" \* MERGEFORMATINET </w:instrText>
      </w:r>
      <w:r>
        <w:fldChar w:fldCharType="separate"/>
      </w:r>
      <w:r>
        <w:fldChar w:fldCharType="begin"/>
      </w:r>
      <w:r w:rsidR="006737BC">
        <w:instrText xml:space="preserve"> INCLUDEPICTURE  "http://www1.vghtpe.gov.tw/tcmeet/images/tc_map02.jpg" \* MERGEFORMATINET </w:instrText>
      </w:r>
      <w:r>
        <w:fldChar w:fldCharType="separate"/>
      </w:r>
      <w:r w:rsidR="00105401">
        <w:pict>
          <v:shape id="_x0000_i1026" type="#_x0000_t75" alt="" style="width:465.5pt;height:283.8pt">
            <v:imagedata r:id="rId13" r:href="rId14" croptop="4864f" cropbottom="7552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sectPr w:rsidR="006100BD" w:rsidRPr="00AB212B" w:rsidSect="006D09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ABA" w:rsidRDefault="001A5ABA" w:rsidP="00505AFB">
      <w:r>
        <w:separator/>
      </w:r>
    </w:p>
  </w:endnote>
  <w:endnote w:type="continuationSeparator" w:id="0">
    <w:p w:rsidR="001A5ABA" w:rsidRDefault="001A5ABA" w:rsidP="00505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素風體W2">
    <w:altName w:val="Arial Unicode MS"/>
    <w:charset w:val="88"/>
    <w:family w:val="script"/>
    <w:pitch w:val="fixed"/>
    <w:sig w:usb0="00000000" w:usb1="28CFFCFA" w:usb2="00000016" w:usb3="00000000" w:csb0="001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ABA" w:rsidRDefault="001A5ABA" w:rsidP="00505AFB">
      <w:r>
        <w:separator/>
      </w:r>
    </w:p>
  </w:footnote>
  <w:footnote w:type="continuationSeparator" w:id="0">
    <w:p w:rsidR="001A5ABA" w:rsidRDefault="001A5ABA" w:rsidP="00505A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8464E"/>
    <w:multiLevelType w:val="hybridMultilevel"/>
    <w:tmpl w:val="8918FC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1DF6C8C"/>
    <w:multiLevelType w:val="hybridMultilevel"/>
    <w:tmpl w:val="290291BE"/>
    <w:lvl w:ilvl="0" w:tplc="7B7A82FC">
      <w:numFmt w:val="bullet"/>
      <w:lvlText w:val="☆"/>
      <w:lvlJc w:val="left"/>
      <w:pPr>
        <w:ind w:left="960" w:hanging="48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212B"/>
    <w:rsid w:val="00072472"/>
    <w:rsid w:val="00105401"/>
    <w:rsid w:val="00130A1A"/>
    <w:rsid w:val="00176AE6"/>
    <w:rsid w:val="001A4CEF"/>
    <w:rsid w:val="001A5ABA"/>
    <w:rsid w:val="001E2BEF"/>
    <w:rsid w:val="001F3B66"/>
    <w:rsid w:val="0023748B"/>
    <w:rsid w:val="0025655D"/>
    <w:rsid w:val="002D21E7"/>
    <w:rsid w:val="002E6C46"/>
    <w:rsid w:val="002F4228"/>
    <w:rsid w:val="00330B17"/>
    <w:rsid w:val="003642FE"/>
    <w:rsid w:val="00376ADE"/>
    <w:rsid w:val="003A03B5"/>
    <w:rsid w:val="004C031A"/>
    <w:rsid w:val="00505AFB"/>
    <w:rsid w:val="0058415B"/>
    <w:rsid w:val="005C49B8"/>
    <w:rsid w:val="006100BD"/>
    <w:rsid w:val="00615ACD"/>
    <w:rsid w:val="006400A2"/>
    <w:rsid w:val="00653B11"/>
    <w:rsid w:val="006737BC"/>
    <w:rsid w:val="006D090A"/>
    <w:rsid w:val="006F30D4"/>
    <w:rsid w:val="00781DAB"/>
    <w:rsid w:val="007E5730"/>
    <w:rsid w:val="007E65E6"/>
    <w:rsid w:val="007F106F"/>
    <w:rsid w:val="008252C7"/>
    <w:rsid w:val="008559AA"/>
    <w:rsid w:val="00896C3A"/>
    <w:rsid w:val="008D7BA5"/>
    <w:rsid w:val="00901518"/>
    <w:rsid w:val="009A758A"/>
    <w:rsid w:val="009E5CA1"/>
    <w:rsid w:val="00A06BAE"/>
    <w:rsid w:val="00AA2A31"/>
    <w:rsid w:val="00AB212B"/>
    <w:rsid w:val="00B66CA0"/>
    <w:rsid w:val="00B76483"/>
    <w:rsid w:val="00BC6001"/>
    <w:rsid w:val="00C10170"/>
    <w:rsid w:val="00C34E41"/>
    <w:rsid w:val="00C563E9"/>
    <w:rsid w:val="00CD423A"/>
    <w:rsid w:val="00D538BF"/>
    <w:rsid w:val="00D66D8B"/>
    <w:rsid w:val="00DD4CEE"/>
    <w:rsid w:val="00E26299"/>
    <w:rsid w:val="00E8623E"/>
    <w:rsid w:val="00EE0C35"/>
    <w:rsid w:val="00EF0856"/>
    <w:rsid w:val="00F5094F"/>
    <w:rsid w:val="00F7240A"/>
    <w:rsid w:val="00FB64F6"/>
    <w:rsid w:val="00FD0647"/>
    <w:rsid w:val="00FF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8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1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212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5A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5AFB"/>
    <w:rPr>
      <w:kern w:val="2"/>
    </w:rPr>
  </w:style>
  <w:style w:type="paragraph" w:styleId="a7">
    <w:name w:val="footer"/>
    <w:basedOn w:val="a"/>
    <w:link w:val="a8"/>
    <w:unhideWhenUsed/>
    <w:rsid w:val="00505A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05AFB"/>
    <w:rPr>
      <w:kern w:val="2"/>
    </w:rPr>
  </w:style>
  <w:style w:type="table" w:customStyle="1" w:styleId="-11">
    <w:name w:val="淺色清單 - 輔色 11"/>
    <w:basedOn w:val="a1"/>
    <w:uiPriority w:val="61"/>
    <w:rsid w:val="00330B1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a9">
    <w:name w:val="Hyperlink"/>
    <w:basedOn w:val="a0"/>
    <w:uiPriority w:val="99"/>
    <w:unhideWhenUsed/>
    <w:rsid w:val="005841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ro.tw@gmail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tata1010218@gmail.com" TargetMode="External"/><Relationship Id="rId12" Type="http://schemas.openxmlformats.org/officeDocument/2006/relationships/image" Target="http://www1.vghtpe.gov.tw/tcmeet/images/tc_map01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http://www1.vghtpe.gov.tw/tcmeet/images/tc_map02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626</Words>
  <Characters>3573</Characters>
  <Application>Microsoft Office Word</Application>
  <DocSecurity>0</DocSecurity>
  <Lines>29</Lines>
  <Paragraphs>8</Paragraphs>
  <ScaleCrop>false</ScaleCrop>
  <Company>Your Company Name</Company>
  <LinksUpToDate>false</LinksUpToDate>
  <CharactersWithSpaces>4191</CharactersWithSpaces>
  <SharedDoc>false</SharedDoc>
  <HLinks>
    <vt:vector size="12" baseType="variant">
      <vt:variant>
        <vt:i4>5505057</vt:i4>
      </vt:variant>
      <vt:variant>
        <vt:i4>3</vt:i4>
      </vt:variant>
      <vt:variant>
        <vt:i4>0</vt:i4>
      </vt:variant>
      <vt:variant>
        <vt:i4>5</vt:i4>
      </vt:variant>
      <vt:variant>
        <vt:lpwstr>mailto:yuro.tw@gmail.com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mailto:tata1010218@gmail.com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admin</cp:lastModifiedBy>
  <cp:revision>3</cp:revision>
  <cp:lastPrinted>2015-01-08T01:26:00Z</cp:lastPrinted>
  <dcterms:created xsi:type="dcterms:W3CDTF">2015-01-19T08:36:00Z</dcterms:created>
  <dcterms:modified xsi:type="dcterms:W3CDTF">2015-01-20T13:50:00Z</dcterms:modified>
</cp:coreProperties>
</file>